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CFFF" w14:textId="5D714224" w:rsidR="003E4536" w:rsidRDefault="00562EF8" w:rsidP="00227FA2">
      <w:pPr>
        <w:spacing w:before="240"/>
        <w:rPr>
          <w:color w:val="000000"/>
          <w:sz w:val="48"/>
          <w:szCs w:val="48"/>
        </w:rPr>
      </w:pPr>
      <w:r>
        <w:rPr>
          <w:rFonts w:hint="cs"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7FDA2AD" wp14:editId="39CC0E45">
            <wp:simplePos x="0" y="0"/>
            <wp:positionH relativeFrom="column">
              <wp:posOffset>-704850</wp:posOffset>
            </wp:positionH>
            <wp:positionV relativeFrom="paragraph">
              <wp:posOffset>-542925</wp:posOffset>
            </wp:positionV>
            <wp:extent cx="7197725" cy="1733550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FA2">
        <w:rPr>
          <w:color w:val="000000"/>
          <w:sz w:val="48"/>
          <w:szCs w:val="48"/>
        </w:rPr>
        <w:t xml:space="preserve">               </w:t>
      </w:r>
      <w:r w:rsidR="005070C6">
        <w:rPr>
          <w:color w:val="000000"/>
          <w:sz w:val="48"/>
          <w:szCs w:val="48"/>
        </w:rPr>
        <w:t>MODULE DESCRIPTION FORM</w:t>
      </w:r>
      <w:bookmarkStart w:id="0" w:name="_GoBack"/>
      <w:bookmarkEnd w:id="0"/>
    </w:p>
    <w:p w14:paraId="448717CB" w14:textId="77777777" w:rsidR="003E4536" w:rsidRDefault="005070C6">
      <w:pPr>
        <w:bidi/>
        <w:jc w:val="center"/>
        <w:rPr>
          <w:sz w:val="48"/>
          <w:szCs w:val="48"/>
          <w:rtl/>
        </w:rPr>
      </w:pPr>
      <w:bookmarkStart w:id="1" w:name="_heading=h.gjdgxs" w:colFirst="0" w:colLast="0"/>
      <w:bookmarkEnd w:id="1"/>
      <w:r>
        <w:rPr>
          <w:sz w:val="48"/>
          <w:szCs w:val="48"/>
          <w:rtl/>
        </w:rPr>
        <w:t>نموذج وصف المادة الدراسية</w:t>
      </w:r>
    </w:p>
    <w:p w14:paraId="0DA89C64" w14:textId="77777777" w:rsidR="003E4536" w:rsidRDefault="003E4536">
      <w:pPr>
        <w:bidi/>
        <w:jc w:val="center"/>
        <w:rPr>
          <w:sz w:val="24"/>
          <w:szCs w:val="24"/>
        </w:rPr>
      </w:pPr>
    </w:p>
    <w:p w14:paraId="18847369" w14:textId="77777777" w:rsidR="003E4536" w:rsidRDefault="003E4536">
      <w:pPr>
        <w:bidi/>
        <w:jc w:val="center"/>
        <w:rPr>
          <w:sz w:val="24"/>
          <w:szCs w:val="24"/>
        </w:rPr>
      </w:pPr>
    </w:p>
    <w:tbl>
      <w:tblPr>
        <w:tblStyle w:val="af3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753"/>
        <w:gridCol w:w="1485"/>
        <w:gridCol w:w="2114"/>
        <w:gridCol w:w="1134"/>
        <w:gridCol w:w="801"/>
        <w:gridCol w:w="928"/>
        <w:gridCol w:w="539"/>
        <w:gridCol w:w="1701"/>
      </w:tblGrid>
      <w:tr w:rsidR="003E4536" w14:paraId="1A2CA67F" w14:textId="77777777">
        <w:trPr>
          <w:trHeight w:val="280"/>
        </w:trPr>
        <w:tc>
          <w:tcPr>
            <w:tcW w:w="10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C4C36C6" w14:textId="77777777" w:rsidR="003E4536" w:rsidRDefault="005070C6">
            <w:pPr>
              <w:spacing w:before="80" w:after="80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Information</w:t>
            </w:r>
          </w:p>
          <w:p w14:paraId="02DE032E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معلومات المادة الدراسية</w:t>
            </w:r>
          </w:p>
        </w:tc>
      </w:tr>
      <w:tr w:rsidR="003E4536" w14:paraId="34DB0A84" w14:textId="77777777" w:rsidTr="003A171E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DFC251D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Title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A540" w14:textId="15374F70" w:rsidR="003E4536" w:rsidRPr="00194611" w:rsidRDefault="00345E64" w:rsidP="00345E64">
            <w:pPr>
              <w:pStyle w:val="1"/>
              <w:spacing w:before="80" w:after="80" w:line="240" w:lineRule="auto"/>
              <w:ind w:left="90"/>
              <w:rPr>
                <w:b w:val="0"/>
                <w:color w:val="FF0000"/>
                <w:sz w:val="30"/>
                <w:szCs w:val="30"/>
                <w:rtl/>
                <w:lang w:bidi="ar-IQ"/>
              </w:rPr>
            </w:pPr>
            <w:r>
              <w:rPr>
                <w:rStyle w:val="rynqvb"/>
                <w:sz w:val="28"/>
                <w:szCs w:val="28"/>
              </w:rPr>
              <w:t>Human rights and democracy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584850" w14:textId="77777777" w:rsidR="003E4536" w:rsidRDefault="005070C6">
            <w:pPr>
              <w:spacing w:before="80" w:after="80"/>
              <w:rPr>
                <w:b/>
              </w:rPr>
            </w:pPr>
            <w:r>
              <w:rPr>
                <w:b/>
              </w:rPr>
              <w:t>Module Delivery</w:t>
            </w:r>
          </w:p>
        </w:tc>
      </w:tr>
      <w:tr w:rsidR="003E4536" w14:paraId="43C7CFA9" w14:textId="77777777" w:rsidTr="003A171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22F41B2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Type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81809" w14:textId="38B596C4" w:rsidR="003E4536" w:rsidRPr="007C64B8" w:rsidRDefault="00EA7BEF" w:rsidP="00EA7BEF">
            <w:pPr>
              <w:pStyle w:val="1"/>
              <w:spacing w:before="80" w:after="80" w:line="240" w:lineRule="auto"/>
              <w:ind w:left="90"/>
              <w:rPr>
                <w:rFonts w:asciiTheme="majorHAnsi" w:hAnsiTheme="majorHAnsi" w:cstheme="majorHAnsi"/>
                <w:b w:val="0"/>
                <w:bCs w:val="0"/>
                <w:color w:val="FF0000"/>
                <w:sz w:val="28"/>
                <w:szCs w:val="28"/>
                <w:rtl/>
                <w:lang w:bidi="ar-IQ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333333"/>
                <w:sz w:val="20"/>
                <w:szCs w:val="20"/>
                <w:shd w:val="clear" w:color="auto" w:fill="FFFFFF"/>
                <w:lang w:bidi="ar-IQ"/>
              </w:rPr>
              <w:t>Supplement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F1153" w14:textId="77777777" w:rsidR="003E4536" w:rsidRDefault="006E0A96">
            <w:pPr>
              <w:numPr>
                <w:ilvl w:val="0"/>
                <w:numId w:val="3"/>
              </w:numPr>
              <w:spacing w:before="80" w:after="0" w:line="240" w:lineRule="auto"/>
              <w:rPr>
                <w:b/>
              </w:rPr>
            </w:pPr>
            <w:sdt>
              <w:sdtPr>
                <w:tag w:val="goog_rdk_0"/>
                <w:id w:val="1014501928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Theory    </w:t>
            </w:r>
          </w:p>
          <w:p w14:paraId="660860F6" w14:textId="77777777" w:rsidR="003E4536" w:rsidRDefault="006E0A96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1"/>
                <w:id w:val="-983228467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Lecture</w:t>
            </w:r>
          </w:p>
          <w:p w14:paraId="6A7CA5F7" w14:textId="77777777" w:rsidR="003E4536" w:rsidRDefault="006E0A96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2"/>
                <w:id w:val="1216547954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☒</w:t>
                </w:r>
              </w:sdtContent>
            </w:sdt>
            <w:r w:rsidR="005070C6">
              <w:rPr>
                <w:b/>
              </w:rPr>
              <w:t xml:space="preserve"> Lab </w:t>
            </w:r>
          </w:p>
          <w:p w14:paraId="4AF7E473" w14:textId="77777777" w:rsidR="003E4536" w:rsidRDefault="006E0A96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3"/>
                <w:id w:val="-1093627892"/>
              </w:sdtPr>
              <w:sdtEndPr/>
              <w:sdtContent>
                <w:sdt>
                  <w:sdtPr>
                    <w:tag w:val="goog_rdk_2"/>
                    <w:id w:val="-810177511"/>
                  </w:sdtPr>
                  <w:sdtEndPr/>
                  <w:sdtContent>
                    <w:r w:rsidR="00194611">
                      <w:rPr>
                        <w:rFonts w:ascii="Arial Unicode MS" w:eastAsia="Arial Unicode MS" w:hAnsi="Arial Unicode MS" w:cs="Arial Unicode MS"/>
                        <w:b/>
                      </w:rPr>
                      <w:t>☒</w:t>
                    </w:r>
                  </w:sdtContent>
                </w:sdt>
              </w:sdtContent>
            </w:sdt>
            <w:r w:rsidR="005070C6">
              <w:rPr>
                <w:b/>
              </w:rPr>
              <w:t xml:space="preserve"> Tutorial</w:t>
            </w:r>
          </w:p>
          <w:p w14:paraId="2303E2F3" w14:textId="77777777" w:rsidR="003E4536" w:rsidRDefault="006E0A96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sdt>
              <w:sdtPr>
                <w:tag w:val="goog_rdk_4"/>
                <w:id w:val="2073846752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Practical</w:t>
            </w:r>
          </w:p>
          <w:p w14:paraId="67264F94" w14:textId="77777777" w:rsidR="003E4536" w:rsidRDefault="006E0A96">
            <w:pPr>
              <w:numPr>
                <w:ilvl w:val="0"/>
                <w:numId w:val="4"/>
              </w:numPr>
              <w:spacing w:after="80" w:line="240" w:lineRule="auto"/>
              <w:rPr>
                <w:b/>
              </w:rPr>
            </w:pPr>
            <w:sdt>
              <w:sdtPr>
                <w:tag w:val="goog_rdk_5"/>
                <w:id w:val="-303464545"/>
              </w:sdtPr>
              <w:sdtEndPr/>
              <w:sdtContent>
                <w:r w:rsidR="005070C6">
                  <w:rPr>
                    <w:rFonts w:ascii="Arial Unicode MS" w:eastAsia="Arial Unicode MS" w:hAnsi="Arial Unicode MS" w:cs="Arial Unicode MS"/>
                    <w:b/>
                  </w:rPr>
                  <w:t>☐</w:t>
                </w:r>
              </w:sdtContent>
            </w:sdt>
            <w:r w:rsidR="005070C6">
              <w:rPr>
                <w:b/>
              </w:rPr>
              <w:t xml:space="preserve"> Seminar</w:t>
            </w:r>
          </w:p>
        </w:tc>
      </w:tr>
      <w:tr w:rsidR="003E4536" w14:paraId="41E46AEE" w14:textId="77777777" w:rsidTr="003A171E">
        <w:trPr>
          <w:trHeight w:val="45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37659A3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BAD9" w14:textId="2F17A2B7" w:rsidR="003E4536" w:rsidRDefault="00345E64">
            <w:pPr>
              <w:pStyle w:val="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  <w:lang w:bidi="ar-IQ"/>
              </w:rPr>
            </w:pPr>
            <w:r>
              <w:rPr>
                <w:b w:val="0"/>
                <w:color w:val="FF0000"/>
                <w:sz w:val="28"/>
                <w:szCs w:val="28"/>
                <w:lang w:bidi="ar-IQ"/>
              </w:rPr>
              <w:t>Uok103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2019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76FAE4D5" w14:textId="77777777" w:rsidTr="003A171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2E6FB35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 xml:space="preserve">ECTS Credits 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1CC9" w14:textId="3A781BCB" w:rsidR="003E4536" w:rsidRDefault="00345E64">
            <w:pPr>
              <w:pStyle w:val="1"/>
              <w:spacing w:before="80" w:after="80" w:line="240" w:lineRule="auto"/>
              <w:ind w:left="90"/>
              <w:rPr>
                <w:b w:val="0"/>
                <w:color w:val="FF0000"/>
                <w:sz w:val="28"/>
                <w:szCs w:val="28"/>
                <w:lang w:bidi="ar-IQ"/>
              </w:rPr>
            </w:pPr>
            <w:r>
              <w:rPr>
                <w:b w:val="0"/>
                <w:color w:val="FF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D20A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3E4536" w14:paraId="27586BCF" w14:textId="77777777" w:rsidTr="003A171E">
        <w:trPr>
          <w:trHeight w:val="40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229BFBC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SWL (</w:t>
            </w:r>
            <w:proofErr w:type="spellStart"/>
            <w:r>
              <w:rPr>
                <w:b/>
              </w:rPr>
              <w:t>hr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489D" w14:textId="1E6F9A83" w:rsidR="003E4536" w:rsidRDefault="00345E64">
            <w:pPr>
              <w:pStyle w:val="1"/>
              <w:spacing w:before="80" w:after="80" w:line="240" w:lineRule="auto"/>
              <w:ind w:left="90"/>
              <w:rPr>
                <w:b w:val="0"/>
                <w:color w:val="FF0000"/>
                <w:sz w:val="24"/>
                <w:szCs w:val="24"/>
                <w:rtl/>
                <w:lang w:bidi="ar-IQ"/>
              </w:rPr>
            </w:pPr>
            <w:r>
              <w:rPr>
                <w:b w:val="0"/>
                <w:color w:val="FF0000"/>
                <w:sz w:val="24"/>
                <w:szCs w:val="24"/>
                <w:lang w:bidi="ar-IQ"/>
              </w:rPr>
              <w:t>100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7AD84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3E4536" w14:paraId="358871A7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62CA949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Level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71B20" w14:textId="77777777" w:rsidR="003E4536" w:rsidRDefault="005070C6">
            <w:pPr>
              <w:spacing w:before="80" w:after="80"/>
              <w:ind w:hanging="720"/>
              <w:rPr>
                <w:color w:val="000000"/>
              </w:rPr>
            </w:pPr>
            <w:r>
              <w:rPr>
                <w:color w:val="000000"/>
              </w:rPr>
              <w:t>UGx11</w:t>
            </w:r>
            <w:r>
              <w:t xml:space="preserve">  1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889103" w14:textId="77777777" w:rsidR="003E4536" w:rsidRDefault="005070C6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Semester of Delivery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F9A0" w14:textId="77777777" w:rsidR="003E4536" w:rsidRDefault="005070C6">
            <w:pPr>
              <w:spacing w:before="80" w:after="80"/>
              <w:rPr>
                <w:color w:val="000000"/>
              </w:rPr>
            </w:pPr>
            <w:r>
              <w:t>1</w:t>
            </w:r>
          </w:p>
        </w:tc>
      </w:tr>
      <w:tr w:rsidR="003E4536" w14:paraId="6F287E9B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E7CD754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Administering Department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BE69" w14:textId="77777777" w:rsidR="003E4536" w:rsidRDefault="00345E64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 xml:space="preserve">Clinical </w:t>
            </w:r>
          </w:p>
          <w:p w14:paraId="265D8C2E" w14:textId="389C3F12" w:rsidR="00345E64" w:rsidRPr="00294E00" w:rsidRDefault="00604DAE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345E64">
              <w:rPr>
                <w:color w:val="000000"/>
              </w:rPr>
              <w:t>aboratories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D7924E" w14:textId="77777777" w:rsidR="003E4536" w:rsidRPr="00294E00" w:rsidRDefault="005070C6">
            <w:pPr>
              <w:spacing w:before="80" w:after="80"/>
              <w:rPr>
                <w:b/>
                <w:color w:val="000000"/>
              </w:rPr>
            </w:pPr>
            <w:r w:rsidRPr="00294E00">
              <w:rPr>
                <w:b/>
                <w:color w:val="000000"/>
              </w:rPr>
              <w:t xml:space="preserve"> College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B320" w14:textId="498790C6" w:rsidR="003E4536" w:rsidRPr="00294E00" w:rsidRDefault="005070C6" w:rsidP="00345E64">
            <w:pPr>
              <w:spacing w:before="80" w:after="80"/>
              <w:rPr>
                <w:color w:val="000000"/>
                <w:rtl/>
              </w:rPr>
            </w:pPr>
            <w:r w:rsidRPr="00294E00">
              <w:rPr>
                <w:color w:val="000000"/>
              </w:rPr>
              <w:t xml:space="preserve"> </w:t>
            </w:r>
            <w:r w:rsidR="00345E64">
              <w:rPr>
                <w:rFonts w:hint="cs"/>
                <w:color w:val="000000"/>
                <w:rtl/>
              </w:rPr>
              <w:t>كلية العلوم الطبية التطبيقية</w:t>
            </w:r>
          </w:p>
        </w:tc>
      </w:tr>
      <w:tr w:rsidR="003E4536" w14:paraId="662BF8C6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F8DF20C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C34E" w14:textId="0C81DC91" w:rsidR="003E4536" w:rsidRPr="00294E00" w:rsidRDefault="00345E64">
            <w:pPr>
              <w:spacing w:before="80" w:after="80"/>
              <w:ind w:left="90"/>
              <w:rPr>
                <w:color w:val="000000"/>
                <w:rtl/>
              </w:rPr>
            </w:pPr>
            <w:r>
              <w:rPr>
                <w:rFonts w:cs="Mudir MT" w:hint="cs"/>
                <w:b/>
                <w:bCs/>
                <w:noProof/>
                <w:rtl/>
              </w:rPr>
              <w:t>م.م هدى رياض عبد الحمزة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3D02E13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 xml:space="preserve"> </w:t>
            </w:r>
            <w:r w:rsidRPr="00294E00"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6539" w14:textId="0E1B67F7" w:rsidR="003E4536" w:rsidRPr="00294E00" w:rsidRDefault="00F26C78" w:rsidP="00F26C78">
            <w:pPr>
              <w:spacing w:before="80" w:after="80"/>
            </w:pPr>
            <w:proofErr w:type="spellStart"/>
            <w:r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huda</w:t>
            </w:r>
            <w:r w:rsidR="00562EF8" w:rsidRPr="00236464"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riyadh</w:t>
            </w:r>
            <w:proofErr w:type="spellEnd"/>
            <w:r w:rsidRPr="00236464"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 xml:space="preserve"> </w:t>
            </w:r>
            <w:r w:rsidR="00562EF8" w:rsidRPr="00236464"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@mu.edu.iq</w:t>
            </w:r>
          </w:p>
        </w:tc>
      </w:tr>
      <w:tr w:rsidR="003E4536" w14:paraId="6BC269ED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F39F31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Leader’s Acad. Title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FDC9" w14:textId="6E73A223" w:rsidR="003E4536" w:rsidRPr="00294E00" w:rsidRDefault="00294E00">
            <w:pPr>
              <w:spacing w:before="80" w:after="80"/>
              <w:rPr>
                <w:color w:val="000000"/>
              </w:rPr>
            </w:pPr>
            <w:r>
              <w:t>Lecture</w:t>
            </w:r>
            <w:r w:rsidR="00562EF8">
              <w:t>r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5CAB979" w14:textId="77777777" w:rsidR="003E4536" w:rsidRPr="00294E00" w:rsidRDefault="005070C6">
            <w:pPr>
              <w:spacing w:before="80" w:after="80"/>
              <w:rPr>
                <w:b/>
                <w:color w:val="000000"/>
              </w:rPr>
            </w:pPr>
            <w:r w:rsidRPr="00294E00">
              <w:rPr>
                <w:b/>
                <w:color w:val="000000"/>
              </w:rPr>
              <w:t>Module Leader’s Qualification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2C4D" w14:textId="37A923CC" w:rsidR="003E4536" w:rsidRPr="00294E00" w:rsidRDefault="00EA7BEF">
            <w:pPr>
              <w:spacing w:before="80" w:after="80"/>
              <w:rPr>
                <w:color w:val="000000"/>
              </w:rPr>
            </w:pPr>
            <w:r>
              <w:t>Master</w:t>
            </w:r>
          </w:p>
        </w:tc>
      </w:tr>
      <w:tr w:rsidR="003E4536" w14:paraId="0C86AFE1" w14:textId="77777777">
        <w:trPr>
          <w:trHeight w:val="22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C668EED" w14:textId="77777777" w:rsidR="003E4536" w:rsidRDefault="005070C6">
            <w:pPr>
              <w:spacing w:before="80" w:after="80"/>
              <w:ind w:left="90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Module Tutor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E3E" w14:textId="4C701C70" w:rsidR="003E4536" w:rsidRPr="00294E00" w:rsidRDefault="003E4536">
            <w:pPr>
              <w:spacing w:before="80" w:after="80"/>
              <w:ind w:left="9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1199B1" w14:textId="77777777" w:rsidR="003E4536" w:rsidRPr="00294E00" w:rsidRDefault="005070C6">
            <w:pPr>
              <w:spacing w:before="80" w:after="80"/>
              <w:rPr>
                <w:color w:val="000000"/>
              </w:rPr>
            </w:pPr>
            <w:r w:rsidRPr="00294E00">
              <w:rPr>
                <w:color w:val="000000"/>
              </w:rPr>
              <w:t xml:space="preserve"> </w:t>
            </w:r>
            <w:r w:rsidRPr="00294E00"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D49F" w14:textId="431282CA" w:rsidR="003E4536" w:rsidRPr="00294E00" w:rsidRDefault="00EA7BEF">
            <w:pPr>
              <w:spacing w:before="80" w:after="80"/>
            </w:pPr>
            <w:proofErr w:type="spellStart"/>
            <w:r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huda</w:t>
            </w:r>
            <w:r w:rsidRPr="00236464"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>riyadh</w:t>
            </w:r>
            <w:proofErr w:type="spellEnd"/>
            <w:r w:rsidRPr="00236464">
              <w:rPr>
                <w:rFonts w:ascii="Arial" w:hAnsi="Arial" w:cs="Arial"/>
                <w:color w:val="000000"/>
                <w:spacing w:val="4"/>
                <w:u w:val="single"/>
                <w:shd w:val="clear" w:color="auto" w:fill="FFFFFF"/>
              </w:rPr>
              <w:t xml:space="preserve"> @mu.edu.iq</w:t>
            </w:r>
          </w:p>
        </w:tc>
      </w:tr>
      <w:tr w:rsidR="003E4536" w14:paraId="2FF775BA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6161598" w14:textId="77777777" w:rsidR="003E4536" w:rsidRDefault="005070C6">
            <w:pPr>
              <w:spacing w:before="80" w:after="80"/>
              <w:ind w:left="90" w:hanging="90"/>
              <w:rPr>
                <w:b/>
              </w:rPr>
            </w:pPr>
            <w:r>
              <w:rPr>
                <w:b/>
              </w:rPr>
              <w:t>Peer Reviewer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72D4E" w14:textId="74F170CC" w:rsidR="003E4536" w:rsidRPr="00294E00" w:rsidRDefault="003E4536">
            <w:pPr>
              <w:spacing w:before="80" w:after="80"/>
              <w:ind w:left="360" w:hanging="36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DA1CEF2" w14:textId="77777777" w:rsidR="003E4536" w:rsidRPr="00294E00" w:rsidRDefault="005070C6">
            <w:pPr>
              <w:spacing w:before="80" w:after="80"/>
            </w:pPr>
            <w:r w:rsidRPr="00294E00">
              <w:t xml:space="preserve"> </w:t>
            </w:r>
            <w:r w:rsidRPr="00294E00">
              <w:rPr>
                <w:b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CE9F0" w14:textId="77777777" w:rsidR="003E4536" w:rsidRPr="00294E00" w:rsidRDefault="005070C6">
            <w:pPr>
              <w:spacing w:before="80" w:after="80"/>
            </w:pPr>
            <w:r w:rsidRPr="00294E00">
              <w:t>E-mail</w:t>
            </w:r>
          </w:p>
        </w:tc>
      </w:tr>
      <w:tr w:rsidR="003E4536" w14:paraId="5E4A51DC" w14:textId="77777777">
        <w:trPr>
          <w:trHeight w:val="220"/>
        </w:trPr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36C3CBB" w14:textId="77777777" w:rsidR="003E4536" w:rsidRDefault="005070C6">
            <w:pPr>
              <w:spacing w:before="80" w:after="80"/>
              <w:ind w:left="6" w:right="-99" w:hanging="6"/>
              <w:rPr>
                <w:b/>
              </w:rPr>
            </w:pPr>
            <w:r>
              <w:rPr>
                <w:b/>
              </w:rPr>
              <w:t>Scientific Committee Approval Date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BBCF" w14:textId="6D812C5B" w:rsidR="003E4536" w:rsidRPr="00294E00" w:rsidRDefault="003E4536" w:rsidP="00562EF8">
            <w:pPr>
              <w:spacing w:before="80" w:after="80"/>
              <w:ind w:left="360"/>
            </w:pP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8CBC0ED" w14:textId="77777777" w:rsidR="003E4536" w:rsidRPr="00294E00" w:rsidRDefault="005070C6">
            <w:pPr>
              <w:spacing w:before="80" w:after="80"/>
              <w:rPr>
                <w:b/>
              </w:rPr>
            </w:pPr>
            <w:r w:rsidRPr="00294E00">
              <w:rPr>
                <w:b/>
              </w:rPr>
              <w:t>Version Number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1DF0" w14:textId="03FFC6E3" w:rsidR="003E4536" w:rsidRPr="00294E00" w:rsidRDefault="005070C6" w:rsidP="00F26C78">
            <w:pPr>
              <w:spacing w:before="80" w:after="80"/>
            </w:pPr>
            <w:r w:rsidRPr="00294E00">
              <w:t>1</w:t>
            </w:r>
          </w:p>
        </w:tc>
      </w:tr>
    </w:tbl>
    <w:p w14:paraId="64333E4F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1CEA514A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72F6D599" w14:textId="77777777" w:rsidR="001C62D3" w:rsidRDefault="001C62D3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p w14:paraId="026D4220" w14:textId="77777777" w:rsidR="001C62D3" w:rsidRDefault="001C62D3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f4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5158"/>
        <w:gridCol w:w="1605"/>
        <w:gridCol w:w="1128"/>
      </w:tblGrid>
      <w:tr w:rsidR="003E4536" w14:paraId="6685F4AE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43D4FA2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lastRenderedPageBreak/>
              <w:t>Relation with other Modules</w:t>
            </w:r>
          </w:p>
          <w:p w14:paraId="1F24EC3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العلاقة مع المواد الدراسية الأخرى</w:t>
            </w:r>
          </w:p>
        </w:tc>
      </w:tr>
      <w:tr w:rsidR="003E4536" w14:paraId="60E1F709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C08B218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Prerequisite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5185D" w14:textId="18CB9336" w:rsidR="003E4536" w:rsidRDefault="009523F4" w:rsidP="003B5615">
            <w:pPr>
              <w:spacing w:after="0" w:line="360" w:lineRule="auto"/>
              <w:jc w:val="both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A472DD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6247" w14:textId="77777777" w:rsidR="003E4536" w:rsidRDefault="003E4536">
            <w:pPr>
              <w:spacing w:after="0" w:line="360" w:lineRule="auto"/>
            </w:pPr>
          </w:p>
        </w:tc>
      </w:tr>
      <w:tr w:rsidR="003E4536" w14:paraId="445F1DAE" w14:textId="77777777">
        <w:trPr>
          <w:trHeight w:val="4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7CF0BC7" w14:textId="77777777" w:rsidR="003E4536" w:rsidRDefault="005070C6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Co-requisites module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3C6A2" w14:textId="77777777" w:rsidR="003E4536" w:rsidRDefault="005070C6">
            <w:pPr>
              <w:spacing w:after="0" w:line="360" w:lineRule="auto"/>
            </w:pPr>
            <w:r>
              <w:t>None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4E7F98F" w14:textId="77777777" w:rsidR="003E4536" w:rsidRDefault="005070C6">
            <w:pPr>
              <w:spacing w:after="0" w:line="360" w:lineRule="auto"/>
            </w:pPr>
            <w:r>
              <w:rPr>
                <w:b/>
              </w:rPr>
              <w:t>Semester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DD271" w14:textId="77777777" w:rsidR="003E4536" w:rsidRDefault="003E4536">
            <w:pPr>
              <w:spacing w:after="0" w:line="360" w:lineRule="auto"/>
            </w:pPr>
          </w:p>
        </w:tc>
      </w:tr>
    </w:tbl>
    <w:p w14:paraId="6FBD849C" w14:textId="77777777" w:rsidR="003E4536" w:rsidRDefault="003E4536">
      <w:pPr>
        <w:tabs>
          <w:tab w:val="left" w:pos="5220"/>
        </w:tabs>
        <w:spacing w:after="0" w:line="360" w:lineRule="auto"/>
        <w:rPr>
          <w:rFonts w:ascii="Cambria" w:eastAsia="Cambria" w:hAnsi="Cambria" w:cs="Cambria"/>
          <w:b/>
          <w:sz w:val="16"/>
          <w:szCs w:val="16"/>
        </w:rPr>
      </w:pPr>
    </w:p>
    <w:p w14:paraId="549536C1" w14:textId="77777777" w:rsidR="003E4536" w:rsidRDefault="003E4536">
      <w:pPr>
        <w:tabs>
          <w:tab w:val="left" w:pos="5220"/>
        </w:tabs>
        <w:spacing w:after="200" w:line="276" w:lineRule="auto"/>
        <w:rPr>
          <w:rFonts w:ascii="Cambria" w:eastAsia="Cambria" w:hAnsi="Cambria" w:cs="Cambria"/>
          <w:b/>
          <w:sz w:val="16"/>
          <w:szCs w:val="16"/>
        </w:rPr>
      </w:pPr>
    </w:p>
    <w:tbl>
      <w:tblPr>
        <w:tblStyle w:val="af5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5C775C5A" w14:textId="77777777">
        <w:trPr>
          <w:trHeight w:val="58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B625B1C" w14:textId="77777777" w:rsidR="003E4536" w:rsidRDefault="005070C6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Aims, Learning Outcomes and Indicative Contents</w:t>
            </w:r>
          </w:p>
          <w:p w14:paraId="074E2894" w14:textId="1F1D8108" w:rsidR="00F26C78" w:rsidRDefault="005070C6" w:rsidP="00F26C78">
            <w:pPr>
              <w:spacing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rtl/>
              </w:rPr>
              <w:t>أهداف المادة الدراسية ونتائج التعلم والمحتويات الإرشادية</w:t>
            </w:r>
          </w:p>
        </w:tc>
      </w:tr>
      <w:tr w:rsidR="003E4536" w14:paraId="1AD38236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A1ED770" w14:textId="77777777" w:rsidR="003E4536" w:rsidRDefault="005070C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Module Aims</w:t>
            </w:r>
          </w:p>
          <w:p w14:paraId="3C3BCF5C" w14:textId="77777777" w:rsidR="003E4536" w:rsidRDefault="005070C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أهداف المادة الدراسية</w:t>
            </w:r>
          </w:p>
          <w:p w14:paraId="5D8ED6EF" w14:textId="77777777" w:rsidR="003E4536" w:rsidRDefault="003E453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262D" w14:textId="3A722A9E" w:rsidR="003E4536" w:rsidRPr="00F26C78" w:rsidRDefault="00F26C78" w:rsidP="00F26C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التعرف على موضوع حقوق الانسان واهميتها في الحضارات القديمة والمعاصرة ، التعرف على المضامين الدولية والإقليمية المعاصرة لحقوق الانسان والتعرف على ابرز أجيال حقوق الانسان ودراسة الضمانات </w:t>
            </w:r>
            <w:r w:rsidR="004F617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الدستورية والقضائية والسياسية لحقوق الانسان ودور الأمم المتحدة في حماية حقوق الانسان .</w:t>
            </w:r>
          </w:p>
        </w:tc>
      </w:tr>
      <w:tr w:rsidR="003E4536" w14:paraId="7B8DA553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F3720BE" w14:textId="77777777" w:rsidR="003E4536" w:rsidRDefault="005070C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Module Learning Outcomes</w:t>
            </w:r>
          </w:p>
          <w:p w14:paraId="40EFEBAB" w14:textId="77777777" w:rsidR="003E4536" w:rsidRDefault="003E4536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F30E65F" w14:textId="77777777" w:rsidR="003E4536" w:rsidRDefault="005070C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مخرجات التعلم للمادة الدراسية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0598" w14:textId="77777777" w:rsidR="004F617E" w:rsidRPr="009523F4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color w:val="555555"/>
                <w:sz w:val="20"/>
                <w:szCs w:val="20"/>
                <w:rtl/>
              </w:rPr>
              <w:t>1</w:t>
            </w: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>-العلاقة بين الديمقراطية وحقوق الانسان</w:t>
            </w:r>
          </w:p>
          <w:p w14:paraId="5DCC89FE" w14:textId="77777777" w:rsidR="004F617E" w:rsidRPr="009523F4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>2-بناء اطار شامل للحكم الديمقراطي على أساس حقوق الانسان</w:t>
            </w:r>
          </w:p>
          <w:p w14:paraId="6C24F962" w14:textId="77777777" w:rsidR="004F617E" w:rsidRPr="009523F4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3-العمل على تحقيق اعلى معايير الجودة في مجال تدرس مادة حقوق الانسان والديمقراطية </w:t>
            </w:r>
          </w:p>
          <w:p w14:paraId="07A7177D" w14:textId="77777777" w:rsidR="004F617E" w:rsidRPr="009523F4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4-تعزيز قدرة الطلبة المعرفية </w:t>
            </w:r>
          </w:p>
          <w:p w14:paraId="3435898D" w14:textId="77777777" w:rsidR="004F617E" w:rsidRPr="009523F4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5- التعرف على حقوقهم وواجباتهم وحرياتهم الأساسية والضمانات القانونية </w:t>
            </w:r>
          </w:p>
          <w:p w14:paraId="4FF445BA" w14:textId="77777777" w:rsidR="004F617E" w:rsidRPr="009523F4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6-تسليط الضوء على الاليات القانونية والدولية والإقليمية والوطنية لحماية حقوق الانسان </w:t>
            </w:r>
          </w:p>
          <w:p w14:paraId="18DAFEEC" w14:textId="77777777" w:rsidR="004F617E" w:rsidRPr="009523F4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7-نطاق الرؤية العلمية للتعرف على مبادئ الديمقراطية وعلاقتها بحقوق الانسان والحكم الرشيد </w:t>
            </w:r>
          </w:p>
          <w:p w14:paraId="553B87FE" w14:textId="77777777" w:rsidR="00530740" w:rsidRPr="009523F4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8-اثر </w:t>
            </w:r>
            <w:r w:rsidR="00530740"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مؤسسات الدولة ومنظمات المجتمع المدني على تطبيق الديمقراطية والحكم الرشيد </w:t>
            </w:r>
          </w:p>
          <w:p w14:paraId="630DB566" w14:textId="77777777" w:rsidR="00530740" w:rsidRPr="009523F4" w:rsidRDefault="00530740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9-التعرف على اليات الأمم المتحدة </w:t>
            </w:r>
          </w:p>
          <w:p w14:paraId="160D5DDC" w14:textId="77777777" w:rsidR="00530740" w:rsidRPr="009523F4" w:rsidRDefault="00530740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10-تعرف على القيود الواردة على مؤسسة حقوق الانسان </w:t>
            </w:r>
          </w:p>
          <w:p w14:paraId="5410F528" w14:textId="77777777" w:rsidR="00530740" w:rsidRPr="009523F4" w:rsidRDefault="00530740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11-ممارسة قانون انضباط الطلبة في مؤسسة التعليم </w:t>
            </w:r>
          </w:p>
          <w:p w14:paraId="0E6E609A" w14:textId="77777777" w:rsidR="00530740" w:rsidRPr="009523F4" w:rsidRDefault="00530740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12-مفهوم وتاريخ الديمقراطية </w:t>
            </w:r>
          </w:p>
          <w:p w14:paraId="3743F683" w14:textId="0CF14C65" w:rsidR="00530740" w:rsidRPr="009523F4" w:rsidRDefault="00530740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4"/>
                <w:szCs w:val="24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>13-التعرف على سم</w:t>
            </w:r>
            <w:r w:rsidR="00500AC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  <w:lang w:bidi="ar-IQ"/>
              </w:rPr>
              <w:t>ا</w:t>
            </w: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>ت النظام الديمقراطي ومكوناته</w:t>
            </w:r>
          </w:p>
          <w:p w14:paraId="3A9FD712" w14:textId="61FB3015" w:rsidR="004F617E" w:rsidRDefault="00530740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  <w:rtl/>
              </w:rPr>
            </w:pPr>
            <w:r w:rsidRPr="009523F4">
              <w:rPr>
                <w:rFonts w:asciiTheme="majorHAnsi" w:eastAsia="Times New Roman" w:hAnsiTheme="majorHAnsi" w:cstheme="majorHAnsi" w:hint="cs"/>
                <w:color w:val="555555"/>
                <w:sz w:val="24"/>
                <w:szCs w:val="24"/>
                <w:rtl/>
              </w:rPr>
              <w:t xml:space="preserve">14-التعرف على ضمانات والحريات العامة </w:t>
            </w:r>
            <w:r w:rsidR="004F617E">
              <w:rPr>
                <w:rFonts w:asciiTheme="majorHAnsi" w:eastAsia="Times New Roman" w:hAnsiTheme="majorHAnsi" w:cstheme="majorHAnsi" w:hint="cs"/>
                <w:color w:val="555555"/>
                <w:sz w:val="20"/>
                <w:szCs w:val="20"/>
                <w:rtl/>
              </w:rPr>
              <w:t xml:space="preserve"> </w:t>
            </w:r>
          </w:p>
          <w:p w14:paraId="57EAA893" w14:textId="2986FCE0" w:rsidR="003E4536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jc w:val="right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  <w:rtl/>
              </w:rPr>
            </w:pPr>
            <w:r>
              <w:rPr>
                <w:rFonts w:asciiTheme="majorHAnsi" w:eastAsia="Times New Roman" w:hAnsiTheme="majorHAnsi" w:cstheme="majorHAnsi" w:hint="cs"/>
                <w:color w:val="555555"/>
                <w:sz w:val="20"/>
                <w:szCs w:val="20"/>
                <w:rtl/>
              </w:rPr>
              <w:t xml:space="preserve"> </w:t>
            </w:r>
          </w:p>
          <w:p w14:paraId="64E9E1F0" w14:textId="640B6160" w:rsidR="004F617E" w:rsidRPr="004F617E" w:rsidRDefault="004F617E" w:rsidP="004F617E">
            <w:pPr>
              <w:pStyle w:val="a9"/>
              <w:shd w:val="clear" w:color="auto" w:fill="FFFFFF"/>
              <w:spacing w:after="45" w:line="240" w:lineRule="auto"/>
              <w:ind w:left="930"/>
              <w:textAlignment w:val="baseline"/>
              <w:rPr>
                <w:rFonts w:asciiTheme="majorHAnsi" w:eastAsia="Times New Roman" w:hAnsiTheme="majorHAnsi" w:cstheme="majorHAnsi"/>
                <w:color w:val="555555"/>
                <w:sz w:val="20"/>
                <w:szCs w:val="20"/>
                <w:rtl/>
              </w:rPr>
            </w:pPr>
          </w:p>
        </w:tc>
      </w:tr>
      <w:tr w:rsidR="003E4536" w14:paraId="50BDEF29" w14:textId="77777777">
        <w:trPr>
          <w:trHeight w:val="24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40C6C00" w14:textId="4554D1A3" w:rsidR="003E4536" w:rsidRDefault="005070C6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Indicative Contents</w:t>
            </w:r>
          </w:p>
          <w:p w14:paraId="6B97DF70" w14:textId="77777777" w:rsidR="003E4536" w:rsidRDefault="005070C6">
            <w:pPr>
              <w:bidi/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المحتويات الإرشادية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8D61" w14:textId="77777777" w:rsidR="003E4536" w:rsidRDefault="00530740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1-المقدمة العامة :مفهوم حقوق الانسان (3 ساعات)</w:t>
            </w:r>
          </w:p>
          <w:p w14:paraId="439EB5F4" w14:textId="77777777" w:rsidR="00530740" w:rsidRDefault="00530740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2-تطور فكرة جذور حقوق الانسان (2 ساعة)</w:t>
            </w:r>
          </w:p>
          <w:p w14:paraId="211FD2F1" w14:textId="77777777" w:rsidR="00530740" w:rsidRDefault="00530740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3-واجبات الاسان والقيود (2 ساعة)</w:t>
            </w:r>
          </w:p>
          <w:p w14:paraId="6CB84077" w14:textId="77777777" w:rsidR="00530740" w:rsidRDefault="00530740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4-اخلاقيات المهنة(2ساعة)</w:t>
            </w:r>
          </w:p>
          <w:p w14:paraId="2BD0A0F8" w14:textId="77777777" w:rsidR="00530740" w:rsidRDefault="00530740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5-قانون انضباط الطلبة في مؤسسة التعليم العالي والبحث العلمي (3ساعة)</w:t>
            </w:r>
          </w:p>
          <w:p w14:paraId="7F18CB9C" w14:textId="77777777" w:rsidR="00530740" w:rsidRDefault="00530740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6-مفهوم وتاريخ الديمقراطية(2 ساعة)</w:t>
            </w:r>
          </w:p>
          <w:p w14:paraId="37E603D2" w14:textId="77777777" w:rsidR="00530740" w:rsidRDefault="00530740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7-مكونات النظام الديمقراطي(</w:t>
            </w:r>
            <w:r w:rsidR="00D170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 ساعة )</w:t>
            </w:r>
          </w:p>
          <w:p w14:paraId="7F606612" w14:textId="77777777" w:rsidR="00D170A5" w:rsidRDefault="00D170A5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8-الانتخابات (2 ساعة)</w:t>
            </w:r>
          </w:p>
          <w:p w14:paraId="0B5B5561" w14:textId="77777777" w:rsidR="00D170A5" w:rsidRDefault="00D170A5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9-العلاقة بين الديمقراطية وحقوق الانسان (2 ساعة)</w:t>
            </w:r>
          </w:p>
          <w:p w14:paraId="646EF11D" w14:textId="77777777" w:rsidR="00D170A5" w:rsidRDefault="00D170A5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10-جرائم الإبادة الجماعية(2 ساعة)</w:t>
            </w:r>
          </w:p>
          <w:p w14:paraId="13FEC750" w14:textId="77777777" w:rsidR="00D170A5" w:rsidRDefault="00D170A5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11-ضمانات الحريات والحقوق العامة(2 ساعة)</w:t>
            </w:r>
          </w:p>
          <w:p w14:paraId="61B8D41B" w14:textId="77777777" w:rsidR="00D170A5" w:rsidRDefault="00D170A5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12-حكم الرشيد(2 ساعة)</w:t>
            </w:r>
          </w:p>
          <w:p w14:paraId="200C6E33" w14:textId="77777777" w:rsidR="00500AC4" w:rsidRDefault="00D170A5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13-الديمقراطية المعاصرة (2 ساعة)</w:t>
            </w:r>
          </w:p>
          <w:p w14:paraId="3C457C4A" w14:textId="33C760C6" w:rsidR="00D170A5" w:rsidRPr="00530740" w:rsidRDefault="00500AC4" w:rsidP="0053074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14-مفاهيم الديمقراطية (2ساعة)</w:t>
            </w:r>
            <w:r w:rsidR="00D170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218CCE4A" w14:textId="0AADF8B6" w:rsidR="003E4536" w:rsidRDefault="003E4536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5200D3A" w14:textId="77777777" w:rsidR="00562EF8" w:rsidRDefault="00562EF8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9A8554C" w14:textId="77777777" w:rsidR="00562EF8" w:rsidRDefault="00562EF8">
      <w:pPr>
        <w:spacing w:after="384" w:line="312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f6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4"/>
        <w:gridCol w:w="7891"/>
      </w:tblGrid>
      <w:tr w:rsidR="003E4536" w14:paraId="1805CAF3" w14:textId="77777777">
        <w:trPr>
          <w:trHeight w:val="460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1D2B0EB" w14:textId="77777777" w:rsidR="003E4536" w:rsidRDefault="005070C6">
            <w:pPr>
              <w:spacing w:after="0" w:line="276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Strategies</w:t>
            </w:r>
          </w:p>
          <w:p w14:paraId="7AD9FE8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استراتيجيات التعلم والتعليم</w:t>
            </w:r>
          </w:p>
        </w:tc>
      </w:tr>
      <w:tr w:rsidR="003E4536" w14:paraId="337DAFB3" w14:textId="77777777">
        <w:trPr>
          <w:trHeight w:val="22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1477A5C" w14:textId="77777777" w:rsidR="003E4536" w:rsidRDefault="005070C6">
            <w:pP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Strategies</w:t>
            </w:r>
          </w:p>
        </w:tc>
        <w:tc>
          <w:tcPr>
            <w:tcW w:w="7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EA19" w14:textId="77777777" w:rsidR="003E4536" w:rsidRDefault="003E4536">
            <w:pPr>
              <w:spacing w:after="0" w:line="276" w:lineRule="auto"/>
              <w:rPr>
                <w:color w:val="000000"/>
              </w:rPr>
            </w:pPr>
          </w:p>
          <w:p w14:paraId="4C25E4BC" w14:textId="40720302" w:rsidR="003E4536" w:rsidRPr="00D170A5" w:rsidRDefault="00D170A5" w:rsidP="00D17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Pr="00D170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شرح المحاضرة من خلال مناقشة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</w:t>
            </w:r>
            <w:r w:rsidRPr="00D170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لطلاب والمشاركة </w:t>
            </w:r>
            <w:r w:rsidR="00500AC4" w:rsidRPr="00D170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لأراهم</w:t>
            </w:r>
            <w:r w:rsidRPr="00D170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700535F8" w14:textId="77777777" w:rsidR="00D170A5" w:rsidRDefault="00D170A5" w:rsidP="00D17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2-</w:t>
            </w:r>
            <w:r w:rsidRPr="00D170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اعطاهم المحاضرة بطريقة </w:t>
            </w:r>
            <w:proofErr w:type="spellStart"/>
            <w:r w:rsidRPr="00D170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الكويزات</w:t>
            </w:r>
            <w:proofErr w:type="spellEnd"/>
            <w:r w:rsidRPr="00D170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14:paraId="12FDF3C6" w14:textId="43E7E9D3" w:rsidR="00D170A5" w:rsidRPr="00D170A5" w:rsidRDefault="00D170A5" w:rsidP="00D17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3-قراءة المحاضرة داخل القاعة</w:t>
            </w:r>
          </w:p>
        </w:tc>
      </w:tr>
    </w:tbl>
    <w:p w14:paraId="77CA256A" w14:textId="12F45EDC"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210A46F9" w14:textId="77777777"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225194DA" w14:textId="77777777" w:rsidR="005303FF" w:rsidRDefault="005303FF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p w14:paraId="2EC8333B" w14:textId="77777777" w:rsidR="004B7062" w:rsidRDefault="004B7062">
      <w:pPr>
        <w:spacing w:line="276" w:lineRule="auto"/>
        <w:rPr>
          <w:rFonts w:ascii="Cambria" w:eastAsia="Cambria" w:hAnsi="Cambria" w:cs="Cambria"/>
          <w:b/>
          <w:color w:val="000000"/>
          <w:sz w:val="36"/>
          <w:szCs w:val="36"/>
        </w:rPr>
      </w:pPr>
    </w:p>
    <w:tbl>
      <w:tblPr>
        <w:tblStyle w:val="af7"/>
        <w:tblW w:w="1045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3974"/>
        <w:gridCol w:w="1128"/>
      </w:tblGrid>
      <w:tr w:rsidR="003E4536" w14:paraId="17D185C6" w14:textId="77777777">
        <w:trPr>
          <w:trHeight w:val="620"/>
        </w:trPr>
        <w:tc>
          <w:tcPr>
            <w:tcW w:w="10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1623593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>Student Workload (SWL)</w:t>
            </w:r>
          </w:p>
          <w:p w14:paraId="3FAE2BC2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الحمل الدراسي للطالب</w:t>
            </w:r>
          </w:p>
        </w:tc>
      </w:tr>
      <w:tr w:rsidR="003E4536" w14:paraId="67169DBD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C05BDAB" w14:textId="77777777"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634A2090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00D2E" w14:textId="73351C50" w:rsidR="003E4536" w:rsidRDefault="00D170A5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1966186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Structured SWL (h/w)</w:t>
            </w:r>
          </w:p>
          <w:p w14:paraId="212813EB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0E7BB" w14:textId="7587D666" w:rsidR="003E4536" w:rsidRDefault="00D170A5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E4536" w14:paraId="3894F2DD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9AE4D53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Unstructured SWL (h/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5ED9580B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غير المنتظم للطالب خلال الفصل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3979B" w14:textId="36688F6A" w:rsidR="003E4536" w:rsidRDefault="00D170A5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1ABE795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Unstructured SWL (h/w)</w:t>
            </w:r>
          </w:p>
          <w:p w14:paraId="2AE0038A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  <w:rtl/>
              </w:rPr>
              <w:t>الحمل الدراسي غير المنتظم للطالب أسبوعيا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498C0" w14:textId="04E4A121" w:rsidR="003E4536" w:rsidRDefault="00D170A5" w:rsidP="00D170A5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65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</w:tr>
      <w:tr w:rsidR="003E4536" w14:paraId="0AF49C7F" w14:textId="77777777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535DE87" w14:textId="77777777" w:rsidR="003E4536" w:rsidRDefault="005070C6">
            <w:pPr>
              <w:spacing w:after="0" w:line="31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SWL (h/sem)</w:t>
            </w:r>
          </w:p>
          <w:p w14:paraId="3EA6BD81" w14:textId="77777777" w:rsidR="003E4536" w:rsidRDefault="005070C6">
            <w:pPr>
              <w:spacing w:after="0" w:line="31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الحمل الدراسي الكلي للطالب خلال الفصل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DD40" w14:textId="5290E157" w:rsidR="003E4536" w:rsidRDefault="00D170A5">
            <w:pPr>
              <w:spacing w:after="0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6524691C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p w14:paraId="40E1411F" w14:textId="77777777" w:rsidR="004B7062" w:rsidRDefault="004B7062">
      <w:pPr>
        <w:spacing w:after="0" w:line="312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f8"/>
        <w:tblW w:w="1050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485"/>
        <w:gridCol w:w="1785"/>
        <w:gridCol w:w="1140"/>
        <w:gridCol w:w="2095"/>
        <w:gridCol w:w="1350"/>
        <w:gridCol w:w="2645"/>
      </w:tblGrid>
      <w:tr w:rsidR="003E4536" w14:paraId="576DE441" w14:textId="77777777">
        <w:trPr>
          <w:trHeight w:val="838"/>
        </w:trPr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C8C15F6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Module Evaluation</w:t>
            </w:r>
          </w:p>
          <w:p w14:paraId="45332DB9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تقييم المادة الدراسية</w:t>
            </w:r>
          </w:p>
        </w:tc>
      </w:tr>
      <w:tr w:rsidR="003E4536" w14:paraId="656DFE63" w14:textId="77777777" w:rsidTr="002A1738">
        <w:trPr>
          <w:trHeight w:val="200"/>
        </w:trPr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A677C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  <w:p w14:paraId="2EC0B9AB" w14:textId="77777777" w:rsidR="003E4536" w:rsidRDefault="005070C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29FA2BF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Time/Number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1335A1F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Weight (Marks)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A151DD9" w14:textId="77777777" w:rsidR="003E4536" w:rsidRDefault="005070C6">
            <w:pPr>
              <w:spacing w:after="0" w:line="31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Due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26C55B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Relevant Learning Outcome</w:t>
            </w:r>
          </w:p>
        </w:tc>
      </w:tr>
      <w:tr w:rsidR="003E4536" w14:paraId="3CE0C865" w14:textId="77777777" w:rsidTr="002A1738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7C4FCFF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Formative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B2AA517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Quizzes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C571E" w14:textId="52A9A6C7" w:rsidR="003E4536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70C2B" w14:textId="029E4788" w:rsidR="003E4536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 w:rsidR="005070C6">
              <w:rPr>
                <w:color w:val="000000"/>
              </w:rPr>
              <w:t>% (</w:t>
            </w:r>
            <w:r w:rsidR="005070C6">
              <w:t>10</w:t>
            </w:r>
            <w:r w:rsidR="005070C6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A812B" w14:textId="22263956" w:rsidR="003E4536" w:rsidRDefault="00D170A5" w:rsidP="00D170A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5 and</w:t>
            </w:r>
            <w:r w:rsidR="00483E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4D9F" w14:textId="3C2BF634" w:rsidR="003E4536" w:rsidRDefault="003E4536" w:rsidP="00DA0EAF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14:paraId="5F67E23A" w14:textId="77777777" w:rsidTr="002A1738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674994B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12299A7B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8180E" w14:textId="518528E2" w:rsidR="003E4536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FB3D7" w14:textId="42F53A98" w:rsidR="003E4536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 w:rsidR="005070C6">
              <w:rPr>
                <w:color w:val="000000"/>
              </w:rPr>
              <w:t>% (</w:t>
            </w:r>
            <w:r w:rsidR="005070C6">
              <w:t>10</w:t>
            </w:r>
            <w:r w:rsidR="005070C6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2862" w14:textId="3FF10F3F" w:rsidR="003E4536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t xml:space="preserve">2and12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F305" w14:textId="2705623F" w:rsidR="003E4536" w:rsidRDefault="005070C6" w:rsidP="00DA0EAF">
            <w:pPr>
              <w:spacing w:after="0" w:line="312" w:lineRule="auto"/>
              <w:rPr>
                <w:color w:val="000000"/>
              </w:rPr>
            </w:pPr>
            <w:r>
              <w:t xml:space="preserve"> </w:t>
            </w:r>
          </w:p>
        </w:tc>
      </w:tr>
      <w:tr w:rsidR="000C6145" w14:paraId="2012A293" w14:textId="77777777" w:rsidTr="0082089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F5EBBFD" w14:textId="77777777" w:rsidR="000C6145" w:rsidRDefault="000C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05EA87B" w14:textId="77777777" w:rsidR="000C6145" w:rsidRDefault="000C6145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Projects / </w:t>
            </w:r>
            <w:r>
              <w:rPr>
                <w:b/>
                <w:color w:val="FF0000"/>
              </w:rPr>
              <w:t>Lab.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727324" w14:textId="07CEAD43" w:rsidR="000C6145" w:rsidRDefault="00A86138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7FA9B" w14:textId="2262DD38" w:rsidR="000C6145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CD92" w14:textId="1DDD6285" w:rsidR="000C6145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3BE6" w14:textId="77777777" w:rsidR="000C6145" w:rsidRDefault="000C6145">
            <w:pPr>
              <w:spacing w:after="0" w:line="312" w:lineRule="auto"/>
              <w:rPr>
                <w:color w:val="000000"/>
              </w:rPr>
            </w:pPr>
          </w:p>
        </w:tc>
      </w:tr>
      <w:tr w:rsidR="000C6145" w14:paraId="7892E9B3" w14:textId="77777777" w:rsidTr="00820895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05F3A7D7" w14:textId="77777777" w:rsidR="000C6145" w:rsidRDefault="000C6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F7A8CB0" w14:textId="77777777" w:rsidR="000C6145" w:rsidRDefault="000C6145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Report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434DF" w14:textId="77777777" w:rsidR="000C6145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D2F72" w14:textId="75864D3F" w:rsidR="000C6145" w:rsidRDefault="00D170A5">
            <w:pPr>
              <w:spacing w:after="0" w:line="312" w:lineRule="auto"/>
              <w:jc w:val="center"/>
            </w:pPr>
            <w:r>
              <w:t>10</w:t>
            </w:r>
            <w:r w:rsidR="000C6145" w:rsidRPr="000C5233">
              <w:rPr>
                <w:color w:val="000000"/>
              </w:rPr>
              <w:t>% (</w:t>
            </w:r>
            <w:r w:rsidR="000C6145" w:rsidRPr="000C5233">
              <w:t>10</w:t>
            </w:r>
            <w:r w:rsidR="000C6145" w:rsidRPr="000C5233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F97D" w14:textId="550E3341" w:rsidR="000C6145" w:rsidRDefault="000C6145" w:rsidP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  <w:r w:rsidR="00D170A5">
              <w:t>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F86A" w14:textId="296A7E1D" w:rsidR="000C6145" w:rsidRDefault="000C6145" w:rsidP="00404E27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14:paraId="53DCECB3" w14:textId="77777777" w:rsidTr="002A1738">
        <w:trPr>
          <w:trHeight w:val="2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371C6726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Summative assessment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7ADDEAA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Midterm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412FF" w14:textId="7DF22CA2" w:rsidR="003E4536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9A86B" w14:textId="2817BCCB" w:rsidR="003E4536" w:rsidRDefault="00D170A5" w:rsidP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10</w:t>
            </w:r>
            <w:r w:rsidR="005070C6">
              <w:rPr>
                <w:color w:val="000000"/>
              </w:rPr>
              <w:t>% (</w:t>
            </w:r>
            <w:r w:rsidR="005070C6">
              <w:t>10</w:t>
            </w:r>
            <w:r w:rsidR="005070C6">
              <w:rPr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B3F0" w14:textId="20757831" w:rsidR="003E4536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D855" w14:textId="1707E624" w:rsidR="003E4536" w:rsidRDefault="003E4536" w:rsidP="00A62C83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14:paraId="28D07F6A" w14:textId="77777777" w:rsidTr="002A1738">
        <w:trPr>
          <w:trHeight w:val="22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D71753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4AB28FB" w14:textId="77777777" w:rsidR="003E4536" w:rsidRDefault="005070C6">
            <w:pPr>
              <w:spacing w:after="0" w:line="31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Exam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00924" w14:textId="7E6028E3" w:rsidR="003E4536" w:rsidRDefault="00D170A5">
            <w:pPr>
              <w:spacing w:after="0" w:line="312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B6965" w14:textId="6BCBC722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t>50</w:t>
            </w:r>
            <w:r w:rsidR="005070C6">
              <w:rPr>
                <w:color w:val="000000"/>
              </w:rPr>
              <w:t>% (</w:t>
            </w:r>
            <w:r w:rsidR="005070C6">
              <w:t>5</w:t>
            </w:r>
            <w:r w:rsidR="005070C6">
              <w:rPr>
                <w:color w:val="000000"/>
              </w:rPr>
              <w:t>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70DD3" w14:textId="0B1A7EAB" w:rsidR="003E4536" w:rsidRDefault="000C6145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3216" w14:textId="202763A3"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  <w:tr w:rsidR="003E4536" w14:paraId="1B88CD66" w14:textId="77777777" w:rsidTr="002A1738">
        <w:trPr>
          <w:trHeight w:val="220"/>
        </w:trPr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61B4BE14" w14:textId="77777777" w:rsidR="003E4536" w:rsidRDefault="005070C6">
            <w:pPr>
              <w:spacing w:after="0" w:line="312" w:lineRule="auto"/>
              <w:rPr>
                <w:b/>
              </w:rPr>
            </w:pPr>
            <w:r>
              <w:rPr>
                <w:b/>
              </w:rPr>
              <w:t>Total assessment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CE46C" w14:textId="77777777" w:rsidR="003E4536" w:rsidRDefault="005070C6">
            <w:pPr>
              <w:spacing w:after="0"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100% (100 Marks)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3F74D" w14:textId="77777777" w:rsidR="003E4536" w:rsidRDefault="003E4536">
            <w:pPr>
              <w:spacing w:after="0" w:line="312" w:lineRule="auto"/>
              <w:jc w:val="center"/>
              <w:rPr>
                <w:color w:val="00000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0663" w14:textId="77777777" w:rsidR="003E4536" w:rsidRDefault="003E4536">
            <w:pPr>
              <w:spacing w:after="0" w:line="312" w:lineRule="auto"/>
              <w:rPr>
                <w:color w:val="000000"/>
              </w:rPr>
            </w:pPr>
          </w:p>
        </w:tc>
      </w:tr>
    </w:tbl>
    <w:p w14:paraId="6A3C75D4" w14:textId="77777777" w:rsidR="003E4536" w:rsidRDefault="003E4536">
      <w:pPr>
        <w:spacing w:after="0" w:line="312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p w14:paraId="2C813390" w14:textId="77777777" w:rsidR="003E4536" w:rsidRDefault="003E4536">
      <w:pPr>
        <w:spacing w:line="276" w:lineRule="auto"/>
        <w:rPr>
          <w:rFonts w:ascii="Cambria" w:eastAsia="Cambria" w:hAnsi="Cambria" w:cs="Cambria"/>
          <w:b/>
          <w:color w:val="000000"/>
          <w:sz w:val="16"/>
          <w:szCs w:val="16"/>
        </w:rPr>
      </w:pPr>
    </w:p>
    <w:tbl>
      <w:tblPr>
        <w:tblStyle w:val="af9"/>
        <w:tblW w:w="1050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240"/>
      </w:tblGrid>
      <w:tr w:rsidR="003E4536" w14:paraId="7E7D5834" w14:textId="77777777">
        <w:trPr>
          <w:trHeight w:val="778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3A3E437" w14:textId="77777777" w:rsidR="003E4536" w:rsidRDefault="005070C6">
            <w:pPr>
              <w:spacing w:after="0" w:line="360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Delivery Plan (Weekly Syllabus)</w:t>
            </w:r>
          </w:p>
          <w:p w14:paraId="71770811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المنهاج الاسبوعي النظري</w:t>
            </w:r>
          </w:p>
        </w:tc>
      </w:tr>
      <w:tr w:rsidR="003E4536" w14:paraId="5FB2C70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ADAF9D" w14:textId="77777777" w:rsidR="003E4536" w:rsidRDefault="005070C6">
            <w:pPr>
              <w:spacing w:after="0" w:line="360" w:lineRule="auto"/>
              <w:ind w:left="-18"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Week 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736E318" w14:textId="77777777" w:rsidR="003E4536" w:rsidRDefault="005070C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Material Covered</w:t>
            </w:r>
          </w:p>
        </w:tc>
      </w:tr>
      <w:tr w:rsidR="008E0A10" w14:paraId="3F9415EB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889C03D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D18F" w14:textId="6C28C1BD" w:rsidR="008E0A10" w:rsidRPr="00CB0E20" w:rsidRDefault="00483E51" w:rsidP="006E0A96">
            <w:pPr>
              <w:tabs>
                <w:tab w:val="right" w:pos="4659"/>
              </w:tabs>
              <w:ind w:right="-216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المقدمة : مدخل عام الى مفهوم حقوق الانسان</w:t>
            </w:r>
          </w:p>
        </w:tc>
      </w:tr>
      <w:tr w:rsidR="008E0A10" w14:paraId="08FD0002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F19B057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B687" w14:textId="61E42912" w:rsidR="008E0A10" w:rsidRPr="00CB0E20" w:rsidRDefault="00483E51" w:rsidP="006E0A96">
            <w:pPr>
              <w:tabs>
                <w:tab w:val="right" w:pos="4659"/>
              </w:tabs>
              <w:ind w:right="-216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                                              جذور حقوق الانسان وتطورها في تاريخ البشرية/تطور فكرة حماية حقوق الانسان</w:t>
            </w:r>
          </w:p>
        </w:tc>
      </w:tr>
      <w:tr w:rsidR="008E0A10" w14:paraId="1BBD107D" w14:textId="77777777">
        <w:trPr>
          <w:trHeight w:val="34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CF61195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7E8F" w14:textId="27C3BBF1" w:rsidR="008E0A10" w:rsidRPr="00CB0E20" w:rsidRDefault="00483E51" w:rsidP="006E0A96">
            <w:pPr>
              <w:ind w:right="-216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                                           </w:t>
            </w:r>
            <w:r w:rsidR="006E0A96">
              <w:rPr>
                <w:rFonts w:hint="cs"/>
                <w:color w:val="000000"/>
                <w:sz w:val="20"/>
                <w:szCs w:val="20"/>
                <w:rtl/>
              </w:rPr>
              <w:t>ال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مجتمع الدولي وحقوق الانسان / اليات الأمم المتحدة لحماية حقوق الانسان</w:t>
            </w:r>
          </w:p>
        </w:tc>
      </w:tr>
      <w:tr w:rsidR="008E0A10" w14:paraId="5FDD97D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F2E4B66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6689" w14:textId="78B564AD" w:rsidR="008E0A10" w:rsidRPr="009939EF" w:rsidRDefault="009939EF" w:rsidP="006E0A96">
            <w:pPr>
              <w:ind w:right="-216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واجبات الانسان والقيود الواردة على ممارسة حقوق الانسان</w:t>
            </w:r>
          </w:p>
        </w:tc>
      </w:tr>
      <w:tr w:rsidR="008E0A10" w14:paraId="6D5A868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3171FE5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79A5" w14:textId="59EF4A0E" w:rsidR="008E0A10" w:rsidRPr="00CB0E20" w:rsidRDefault="009939EF" w:rsidP="009939EF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</w:t>
            </w:r>
            <w:r>
              <w:rPr>
                <w:rFonts w:hint="cs"/>
                <w:b/>
                <w:color w:val="000000"/>
                <w:rtl/>
              </w:rPr>
              <w:t xml:space="preserve">لمنظمات والهيئات الدولية المعنية بالدفاع عن حقوق الانسان / اخلاقيات المهنة </w:t>
            </w:r>
          </w:p>
        </w:tc>
      </w:tr>
      <w:tr w:rsidR="008E0A10" w14:paraId="6DB4C16C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4E7F635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6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3130" w14:textId="3E70D478" w:rsidR="008E0A10" w:rsidRPr="00CB0E20" w:rsidRDefault="009939EF" w:rsidP="009939EF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ق</w:t>
            </w:r>
            <w:r>
              <w:rPr>
                <w:rFonts w:hint="cs"/>
                <w:b/>
                <w:color w:val="000000"/>
                <w:rtl/>
              </w:rPr>
              <w:t xml:space="preserve">انون انضباط الطلبة في مؤسسات وزارة التعليم العالي والبحث العلمي </w:t>
            </w:r>
          </w:p>
        </w:tc>
      </w:tr>
      <w:tr w:rsidR="008E0A10" w14:paraId="6C493F03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A6D34E9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7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9F0B" w14:textId="48386578" w:rsidR="008E0A10" w:rsidRPr="009939EF" w:rsidRDefault="009939EF" w:rsidP="009939E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</w:t>
            </w:r>
            <w:r>
              <w:rPr>
                <w:rFonts w:hint="cs"/>
                <w:b/>
                <w:color w:val="000000"/>
                <w:rtl/>
              </w:rPr>
              <w:t>متحان نصف الكورس</w:t>
            </w:r>
          </w:p>
        </w:tc>
      </w:tr>
      <w:tr w:rsidR="008E0A10" w14:paraId="26039F50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1034402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8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EC8D" w14:textId="79400D50" w:rsidR="009939EF" w:rsidRPr="009939EF" w:rsidRDefault="009939EF" w:rsidP="009939EF">
            <w:pPr>
              <w:jc w:val="center"/>
              <w:rPr>
                <w:b/>
                <w:color w:val="00000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مفهوم </w:t>
            </w:r>
            <w:r>
              <w:rPr>
                <w:rFonts w:hint="cs"/>
                <w:b/>
                <w:color w:val="000000"/>
                <w:rtl/>
              </w:rPr>
              <w:t xml:space="preserve">وتاريخ الديمقراطية </w:t>
            </w:r>
          </w:p>
        </w:tc>
      </w:tr>
      <w:tr w:rsidR="008E0A10" w14:paraId="07F4FEA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4037B7A" w14:textId="4B182B40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9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F919" w14:textId="58FDDC0D" w:rsidR="008E0A10" w:rsidRPr="00CB0E20" w:rsidRDefault="009939EF" w:rsidP="009939EF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سمات النظام الديمقراطي ومكوناته </w:t>
            </w:r>
          </w:p>
        </w:tc>
      </w:tr>
      <w:tr w:rsidR="008E0A10" w14:paraId="598AF7D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D982CA" w14:textId="77777777" w:rsidR="008E0A10" w:rsidRDefault="008E0A10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10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557A" w14:textId="455B7BEF" w:rsidR="008E0A10" w:rsidRPr="00CB0E20" w:rsidRDefault="009939EF" w:rsidP="009939EF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مؤ</w:t>
            </w:r>
            <w:r>
              <w:rPr>
                <w:rFonts w:hint="cs"/>
                <w:b/>
                <w:color w:val="000000"/>
                <w:rtl/>
              </w:rPr>
              <w:t xml:space="preserve">سسات المجتمع المدني والديمقراطي </w:t>
            </w:r>
          </w:p>
        </w:tc>
      </w:tr>
      <w:tr w:rsidR="003E4536" w14:paraId="452404C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3530118" w14:textId="77777777" w:rsidR="003E4536" w:rsidRDefault="005070C6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11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D793" w14:textId="797EB73F" w:rsidR="003E4536" w:rsidRPr="00CB0E20" w:rsidRDefault="009939EF" w:rsidP="009939EF">
            <w:pPr>
              <w:spacing w:after="0"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العلاقة </w:t>
            </w:r>
            <w:r>
              <w:rPr>
                <w:rFonts w:hint="cs"/>
                <w:b/>
                <w:color w:val="000000"/>
                <w:rtl/>
              </w:rPr>
              <w:t xml:space="preserve">بين حقوق الانسان والديمقراطية </w:t>
            </w:r>
          </w:p>
        </w:tc>
      </w:tr>
      <w:tr w:rsidR="004F387F" w14:paraId="14074FEE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1D85975" w14:textId="77777777" w:rsidR="004F387F" w:rsidRDefault="004F387F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12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8717" w14:textId="7C3653FB" w:rsidR="004F387F" w:rsidRPr="006E0A96" w:rsidRDefault="009939EF" w:rsidP="009939EF">
            <w:pPr>
              <w:jc w:val="center"/>
              <w:rPr>
                <w:color w:val="000000"/>
                <w:rtl/>
              </w:rPr>
            </w:pPr>
            <w:r w:rsidRPr="006E0A96">
              <w:rPr>
                <w:rFonts w:hint="cs"/>
                <w:color w:val="000000"/>
                <w:rtl/>
              </w:rPr>
              <w:t>جرائم الإبادة الجماعية</w:t>
            </w:r>
          </w:p>
        </w:tc>
      </w:tr>
      <w:tr w:rsidR="004F387F" w14:paraId="6CBC9BE8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7921761" w14:textId="77777777" w:rsidR="004F387F" w:rsidRDefault="004F387F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13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CDBD" w14:textId="0E701F14" w:rsidR="004F387F" w:rsidRPr="00CB0E20" w:rsidRDefault="009939EF" w:rsidP="009939EF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ضمانات </w:t>
            </w:r>
            <w:r>
              <w:rPr>
                <w:rFonts w:hint="cs"/>
                <w:b/>
                <w:color w:val="000000"/>
                <w:rtl/>
              </w:rPr>
              <w:t xml:space="preserve">الحريات والحقوق العامة </w:t>
            </w:r>
          </w:p>
        </w:tc>
      </w:tr>
      <w:tr w:rsidR="004F387F" w14:paraId="19861CE4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AB601BA" w14:textId="77777777" w:rsidR="004F387F" w:rsidRDefault="004F387F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14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0C85" w14:textId="7C0EE934" w:rsidR="004F387F" w:rsidRPr="00CB0E20" w:rsidRDefault="009939EF" w:rsidP="009939EF">
            <w:pPr>
              <w:bidi/>
              <w:spacing w:after="0" w:line="360" w:lineRule="auto"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</w:t>
            </w:r>
            <w:r>
              <w:rPr>
                <w:rFonts w:hint="cs"/>
                <w:b/>
                <w:color w:val="000000"/>
                <w:rtl/>
              </w:rPr>
              <w:t xml:space="preserve">لحكم الرشيد </w:t>
            </w:r>
          </w:p>
        </w:tc>
      </w:tr>
      <w:tr w:rsidR="004F387F" w14:paraId="0F18CCB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90F10BF" w14:textId="77777777" w:rsidR="004F387F" w:rsidRDefault="004F387F">
            <w:pPr>
              <w:spacing w:after="0" w:line="360" w:lineRule="auto"/>
              <w:ind w:left="-18" w:firstLine="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 15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58E2" w14:textId="7199AF0C" w:rsidR="004F387F" w:rsidRPr="00CB0E20" w:rsidRDefault="009939EF" w:rsidP="009939EF">
            <w:pPr>
              <w:spacing w:after="0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Fonts w:hint="cs"/>
                <w:b/>
                <w:color w:val="000000"/>
                <w:rtl/>
              </w:rPr>
              <w:t xml:space="preserve">لامتحان النهائي </w:t>
            </w:r>
          </w:p>
        </w:tc>
      </w:tr>
    </w:tbl>
    <w:p w14:paraId="589E2F31" w14:textId="77777777" w:rsidR="003E4536" w:rsidRDefault="003E4536">
      <w:pPr>
        <w:rPr>
          <w:rFonts w:ascii="Cambria" w:eastAsia="Cambria" w:hAnsi="Cambria" w:cs="Cambria"/>
        </w:rPr>
      </w:pPr>
    </w:p>
    <w:p w14:paraId="2FDD628F" w14:textId="77777777" w:rsidR="009939EF" w:rsidRDefault="009939EF">
      <w:pPr>
        <w:rPr>
          <w:rFonts w:ascii="Cambria" w:eastAsia="Cambria" w:hAnsi="Cambria" w:cs="Cambria"/>
        </w:rPr>
      </w:pPr>
    </w:p>
    <w:p w14:paraId="617DA01E" w14:textId="77777777" w:rsidR="003E4536" w:rsidRDefault="003E4536">
      <w:pPr>
        <w:tabs>
          <w:tab w:val="center" w:pos="3870"/>
        </w:tabs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fb"/>
        <w:tblW w:w="10515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340"/>
        <w:gridCol w:w="5835"/>
        <w:gridCol w:w="2340"/>
      </w:tblGrid>
      <w:tr w:rsidR="003E4536" w14:paraId="2D90DF86" w14:textId="77777777"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B7480E8" w14:textId="77777777" w:rsidR="003E4536" w:rsidRDefault="005070C6">
            <w:pPr>
              <w:spacing w:after="0" w:line="312" w:lineRule="auto"/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Learning and Teaching Resources</w:t>
            </w:r>
          </w:p>
          <w:p w14:paraId="2F821C9F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مصادر التعلم والتدريس</w:t>
            </w:r>
          </w:p>
        </w:tc>
      </w:tr>
      <w:tr w:rsidR="003E4536" w14:paraId="170561A7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BD067" w14:textId="77777777" w:rsidR="003E4536" w:rsidRDefault="003E4536">
            <w:pPr>
              <w:spacing w:after="0" w:line="312" w:lineRule="auto"/>
              <w:ind w:left="360" w:hanging="720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70D6C626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7C8BA0" w14:textId="77777777" w:rsidR="003E4536" w:rsidRDefault="005070C6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Available in the Library?</w:t>
            </w:r>
          </w:p>
        </w:tc>
      </w:tr>
      <w:tr w:rsidR="003E4536" w14:paraId="28DF9FF4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44800621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Required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7FE3F" w14:textId="02851367" w:rsidR="003E4536" w:rsidRPr="009939EF" w:rsidRDefault="009939EF" w:rsidP="00993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cs="TimesNewRomanPSMT" w:hint="cs"/>
                <w:sz w:val="24"/>
                <w:szCs w:val="24"/>
                <w:rtl/>
              </w:rPr>
              <w:t xml:space="preserve">حقوق الانسان ،تطورها ومضامينها وحمايتها ، د. رياض عزيز هادي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A40E" w14:textId="28676ABF" w:rsidR="003E4536" w:rsidRDefault="00604DAE">
            <w:pPr>
              <w:spacing w:after="0" w:line="312" w:lineRule="auto"/>
              <w:jc w:val="center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نعم</w:t>
            </w:r>
          </w:p>
        </w:tc>
      </w:tr>
      <w:tr w:rsidR="003E4536" w14:paraId="32E3352B" w14:textId="77777777">
        <w:trPr>
          <w:trHeight w:val="6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26081894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t>Recommended Texts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BA9F4" w14:textId="44C5C821" w:rsidR="003E4536" w:rsidRPr="009939EF" w:rsidRDefault="009939EF" w:rsidP="009939E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حقوق الانسان والديمقراطية والحريات ، د. ماهر صبري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CE6F" w14:textId="48A4FC59" w:rsidR="003E4536" w:rsidRDefault="00604DAE">
            <w:pPr>
              <w:spacing w:after="0" w:line="312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</w:p>
        </w:tc>
      </w:tr>
      <w:tr w:rsidR="003E4536" w14:paraId="210F67F4" w14:textId="77777777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14:paraId="517B78FA" w14:textId="77777777" w:rsidR="003E4536" w:rsidRDefault="005070C6">
            <w:pPr>
              <w:spacing w:after="0" w:line="312" w:lineRule="auto"/>
              <w:ind w:left="90"/>
              <w:rPr>
                <w:b/>
              </w:rPr>
            </w:pPr>
            <w:r>
              <w:rPr>
                <w:b/>
              </w:rPr>
              <w:lastRenderedPageBreak/>
              <w:t>Websites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FE2B" w14:textId="41FDC91E" w:rsidR="003E4536" w:rsidRDefault="00604DAE" w:rsidP="00604DAE">
            <w:pPr>
              <w:spacing w:after="0" w:line="312" w:lineRule="auto"/>
              <w:ind w:left="18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</w:tbl>
    <w:p w14:paraId="6713B52F" w14:textId="77777777" w:rsidR="003E4536" w:rsidRDefault="005070C6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</w:p>
    <w:p w14:paraId="7A1AB917" w14:textId="77777777" w:rsidR="006F76E8" w:rsidRDefault="006F76E8">
      <w:pPr>
        <w:tabs>
          <w:tab w:val="left" w:pos="1980"/>
        </w:tabs>
        <w:ind w:left="1985" w:hanging="1985"/>
        <w:jc w:val="both"/>
        <w:rPr>
          <w:b/>
          <w:color w:val="000000"/>
          <w:sz w:val="32"/>
          <w:szCs w:val="32"/>
        </w:rPr>
      </w:pPr>
    </w:p>
    <w:tbl>
      <w:tblPr>
        <w:tblStyle w:val="afc"/>
        <w:tblW w:w="10470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620"/>
        <w:gridCol w:w="1710"/>
        <w:gridCol w:w="2085"/>
        <w:gridCol w:w="1155"/>
        <w:gridCol w:w="3900"/>
      </w:tblGrid>
      <w:tr w:rsidR="003E4536" w14:paraId="0E853CE6" w14:textId="77777777">
        <w:trPr>
          <w:trHeight w:val="30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6E3BB292" w14:textId="77777777" w:rsidR="003E4536" w:rsidRDefault="005070C6">
            <w:pPr>
              <w:tabs>
                <w:tab w:val="left" w:pos="1890"/>
                <w:tab w:val="center" w:pos="4544"/>
              </w:tabs>
              <w:spacing w:after="0"/>
              <w:ind w:right="115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  <w:t xml:space="preserve">                   Grading Scheme</w:t>
            </w:r>
          </w:p>
          <w:p w14:paraId="033E77C4" w14:textId="77777777" w:rsidR="003E4536" w:rsidRDefault="0050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  <w:rtl/>
              </w:rPr>
              <w:t>مخطط الدرجات</w:t>
            </w:r>
          </w:p>
        </w:tc>
      </w:tr>
      <w:tr w:rsidR="003E4536" w14:paraId="2A1521FF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87DFADB" w14:textId="77777777" w:rsidR="003E4536" w:rsidRDefault="005070C6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Group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040D6FFD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28DFAE1" w14:textId="77777777" w:rsidR="003E4536" w:rsidRDefault="005070C6">
            <w:pPr>
              <w:bidi/>
              <w:spacing w:after="0"/>
              <w:jc w:val="center"/>
              <w:rPr>
                <w:color w:val="000000"/>
              </w:rPr>
            </w:pPr>
            <w:r>
              <w:rPr>
                <w:rtl/>
              </w:rPr>
              <w:t>التقدير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BDE4587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Marks (%)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491E4A4C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Definition</w:t>
            </w:r>
          </w:p>
        </w:tc>
      </w:tr>
      <w:tr w:rsidR="003E4536" w14:paraId="6EF53639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7C60C0E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 Group</w:t>
            </w:r>
          </w:p>
          <w:p w14:paraId="53C93573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(50 - 100)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57BD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- </w:t>
            </w:r>
            <w:r>
              <w:rPr>
                <w:color w:val="000000"/>
              </w:rPr>
              <w:t>Excellent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76DB21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امتياز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C1694B" w14:textId="77777777" w:rsidR="003E4536" w:rsidRDefault="005070C6">
            <w:pPr>
              <w:spacing w:after="0"/>
              <w:rPr>
                <w:color w:val="000000"/>
              </w:rPr>
            </w:pPr>
            <w:r>
              <w:t>90 - 100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0FBA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Outstanding Performance</w:t>
            </w:r>
          </w:p>
        </w:tc>
      </w:tr>
      <w:tr w:rsidR="003E4536" w14:paraId="76A5DA19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2E18E0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D2012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 - </w:t>
            </w:r>
            <w:r>
              <w:rPr>
                <w:color w:val="000000"/>
              </w:rPr>
              <w:t>Very 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440C16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جيد جدا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906EA6" w14:textId="77777777" w:rsidR="003E4536" w:rsidRDefault="005070C6">
            <w:pPr>
              <w:spacing w:after="0"/>
              <w:rPr>
                <w:color w:val="000000"/>
              </w:rPr>
            </w:pPr>
            <w:r>
              <w:t>80 - 89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1BB29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Above average with some errors</w:t>
            </w:r>
          </w:p>
        </w:tc>
      </w:tr>
      <w:tr w:rsidR="003E4536" w14:paraId="6E9F5722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3ACF8DA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3A222" w14:textId="1EFCA4C3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 </w:t>
            </w:r>
            <w:r w:rsidR="00A86138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Good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FFAB26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>جيد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559E82" w14:textId="77777777" w:rsidR="003E4536" w:rsidRDefault="005070C6">
            <w:pPr>
              <w:spacing w:after="0"/>
              <w:rPr>
                <w:color w:val="000000"/>
              </w:rPr>
            </w:pPr>
            <w:r>
              <w:t>70 - 79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A290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Sound work with notable errors</w:t>
            </w:r>
          </w:p>
        </w:tc>
      </w:tr>
      <w:tr w:rsidR="003E4536" w14:paraId="2D07E1E3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1DEB7F9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4B8C8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 - </w:t>
            </w:r>
            <w:r>
              <w:rPr>
                <w:color w:val="000000"/>
              </w:rPr>
              <w:t>Satisfactory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7184BB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متوسط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FDDCFD" w14:textId="77777777" w:rsidR="003E4536" w:rsidRDefault="005070C6">
            <w:pPr>
              <w:spacing w:after="0"/>
              <w:rPr>
                <w:color w:val="000000"/>
              </w:rPr>
            </w:pPr>
            <w:r>
              <w:t>60 - 69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B4B2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Fair but with major shortcomings</w:t>
            </w:r>
          </w:p>
        </w:tc>
      </w:tr>
      <w:tr w:rsidR="003E4536" w14:paraId="451AD6F9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719769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A57BB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- </w:t>
            </w:r>
            <w:r>
              <w:rPr>
                <w:color w:val="000000"/>
              </w:rPr>
              <w:t>Sufficient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9490CD" w14:textId="77777777" w:rsidR="003E4536" w:rsidRDefault="005070C6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rtl/>
              </w:rPr>
              <w:t xml:space="preserve">مقبول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83E9A8" w14:textId="77777777" w:rsidR="003E4536" w:rsidRDefault="005070C6">
            <w:pPr>
              <w:spacing w:after="0"/>
              <w:rPr>
                <w:color w:val="000000"/>
              </w:rPr>
            </w:pPr>
            <w:r>
              <w:t>50 - 59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9C0F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Work meets minimum criteria</w:t>
            </w:r>
          </w:p>
        </w:tc>
      </w:tr>
      <w:tr w:rsidR="003E4536" w14:paraId="748C5C7B" w14:textId="77777777">
        <w:trPr>
          <w:trHeight w:val="300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1B5DB1C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Fail Group</w:t>
            </w:r>
          </w:p>
          <w:p w14:paraId="28A3940B" w14:textId="77777777" w:rsidR="003E4536" w:rsidRDefault="005070C6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(0 – 49)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33FCA" w14:textId="77777777" w:rsidR="003E4536" w:rsidRDefault="005070C6">
            <w:pPr>
              <w:spacing w:after="0"/>
              <w:ind w:firstLine="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FX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630166" w14:textId="7746C2F0" w:rsidR="003E4536" w:rsidRDefault="00604DAE">
            <w:pPr>
              <w:bidi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مقبول بقرار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3977CE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(45-49)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5D3D4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More work required but credit awarded</w:t>
            </w:r>
          </w:p>
        </w:tc>
      </w:tr>
      <w:tr w:rsidR="003E4536" w14:paraId="078C5927" w14:textId="77777777">
        <w:trPr>
          <w:trHeight w:val="300"/>
        </w:trPr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C4CD2D" w14:textId="77777777" w:rsidR="003E4536" w:rsidRDefault="003E4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FFCD" w14:textId="77777777" w:rsidR="003E4536" w:rsidRDefault="005070C6">
            <w:pPr>
              <w:spacing w:after="0"/>
              <w:ind w:firstLine="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F – </w:t>
            </w:r>
            <w:r>
              <w:rPr>
                <w:color w:val="000000"/>
              </w:rPr>
              <w:t>Fail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054E1C" w14:textId="77777777" w:rsidR="003E4536" w:rsidRDefault="005070C6">
            <w:pPr>
              <w:bidi/>
              <w:spacing w:after="0"/>
              <w:jc w:val="center"/>
              <w:rPr>
                <w:b/>
                <w:rtl/>
              </w:rPr>
            </w:pPr>
            <w:r>
              <w:rPr>
                <w:b/>
                <w:rtl/>
              </w:rPr>
              <w:t>راسب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9284EE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(0-44)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26292" w14:textId="77777777" w:rsidR="003E4536" w:rsidRDefault="005070C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Considerable amount of work required</w:t>
            </w:r>
          </w:p>
        </w:tc>
      </w:tr>
      <w:tr w:rsidR="003E4536" w14:paraId="3A01EB06" w14:textId="77777777">
        <w:trPr>
          <w:trHeight w:val="30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E44E60A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2439E24E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5BAB878D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8080"/>
            <w:vAlign w:val="center"/>
          </w:tcPr>
          <w:p w14:paraId="5E7C156C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</w:tcPr>
          <w:p w14:paraId="594EAAF9" w14:textId="77777777" w:rsidR="003E4536" w:rsidRDefault="003E4536">
            <w:pPr>
              <w:spacing w:after="0"/>
              <w:rPr>
                <w:b/>
                <w:color w:val="000000"/>
              </w:rPr>
            </w:pPr>
          </w:p>
        </w:tc>
      </w:tr>
      <w:tr w:rsidR="003E4536" w14:paraId="1364E5A4" w14:textId="77777777">
        <w:trPr>
          <w:trHeight w:val="134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137A" w14:textId="77777777" w:rsidR="003E4536" w:rsidRDefault="003E4536">
            <w:pPr>
              <w:spacing w:after="0"/>
              <w:rPr>
                <w:color w:val="000000"/>
                <w:sz w:val="16"/>
                <w:szCs w:val="16"/>
              </w:rPr>
            </w:pPr>
          </w:p>
          <w:p w14:paraId="42D22868" w14:textId="2EC883AD" w:rsidR="003E4536" w:rsidRDefault="005070C6">
            <w:p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Note:</w:t>
            </w:r>
            <w:r>
              <w:rPr>
                <w:color w:val="000000"/>
              </w:rPr>
              <w:t xml:space="preserve"> </w:t>
            </w:r>
            <w:proofErr w:type="spellStart"/>
            <w:r w:rsidR="00604DAE">
              <w:rPr>
                <w:color w:val="000000"/>
              </w:rPr>
              <w:t>nb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Decimal places above or below 0.5 will be rounded to the higher or lower full mark (for example a mark of 54.5 will be rounded to 55, whereas a mark of 54.4 will be rounded to 54. </w:t>
            </w:r>
            <w:r>
              <w:t>The University</w:t>
            </w:r>
            <w:r>
              <w:rPr>
                <w:color w:val="000000"/>
              </w:rPr>
              <w:t xml:space="preserve"> has a policy NOT to condone "near-pass fails" so the only adjustment to marks awarded by the original marker(s) will be the automatic rounding outlined above.</w:t>
            </w:r>
          </w:p>
        </w:tc>
      </w:tr>
    </w:tbl>
    <w:p w14:paraId="20CA7F79" w14:textId="13DFED1C" w:rsidR="00920987" w:rsidRPr="00604DAE" w:rsidRDefault="00920987">
      <w:pPr>
        <w:bidi/>
        <w:spacing w:after="200" w:line="276" w:lineRule="auto"/>
        <w:rPr>
          <w:rFonts w:ascii="Cambria" w:eastAsia="Cambria" w:hAnsi="Cambria" w:cstheme="minorBidi"/>
        </w:rPr>
      </w:pPr>
    </w:p>
    <w:p w14:paraId="421A3D3A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6F7D6828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76BA91CE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1EF7EC1B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5F173B64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6C7B0060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7D176CBD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2FA23B72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17CFD03F" w14:textId="77777777" w:rsidR="00920987" w:rsidRPr="00920987" w:rsidRDefault="00920987" w:rsidP="00920987">
      <w:pPr>
        <w:bidi/>
        <w:rPr>
          <w:rFonts w:ascii="Cambria" w:eastAsia="Cambria" w:hAnsi="Cambria" w:cs="Cambria"/>
        </w:rPr>
      </w:pPr>
    </w:p>
    <w:p w14:paraId="1098041F" w14:textId="1A74ACB9" w:rsidR="00920987" w:rsidRDefault="00920987" w:rsidP="00920987">
      <w:pPr>
        <w:bidi/>
        <w:rPr>
          <w:rFonts w:ascii="Cambria" w:eastAsia="Cambria" w:hAnsi="Cambria" w:cs="Cambria"/>
        </w:rPr>
      </w:pPr>
    </w:p>
    <w:p w14:paraId="0912F2A7" w14:textId="3D37E8B6" w:rsidR="003E4536" w:rsidRPr="00920987" w:rsidRDefault="00920987" w:rsidP="00920987">
      <w:pPr>
        <w:tabs>
          <w:tab w:val="left" w:pos="3476"/>
        </w:tabs>
        <w:bidi/>
        <w:rPr>
          <w:rFonts w:ascii="Cambria" w:eastAsia="Cambria" w:hAnsi="Cambria" w:cs="Cambria"/>
        </w:rPr>
      </w:pPr>
      <w:r>
        <w:rPr>
          <w:rFonts w:ascii="Cambria" w:eastAsia="Cambria" w:hAnsi="Cambria" w:cs="Times New Roman"/>
          <w:rtl/>
        </w:rPr>
        <w:tab/>
      </w:r>
    </w:p>
    <w:sectPr w:rsidR="003E4536" w:rsidRPr="00920987">
      <w:footerReference w:type="default" r:id="rId10"/>
      <w:pgSz w:w="11906" w:h="16838"/>
      <w:pgMar w:top="1440" w:right="1440" w:bottom="1135" w:left="1440" w:header="68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B7852" w14:textId="77777777" w:rsidR="00444B7D" w:rsidRDefault="00444B7D">
      <w:pPr>
        <w:spacing w:after="0" w:line="240" w:lineRule="auto"/>
      </w:pPr>
      <w:r>
        <w:separator/>
      </w:r>
    </w:p>
  </w:endnote>
  <w:endnote w:type="continuationSeparator" w:id="0">
    <w:p w14:paraId="45DC2792" w14:textId="77777777" w:rsidR="00444B7D" w:rsidRDefault="0044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620B" w14:textId="77777777" w:rsidR="003E4536" w:rsidRDefault="005070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0A96">
      <w:rPr>
        <w:noProof/>
        <w:color w:val="000000"/>
      </w:rPr>
      <w:t>2</w:t>
    </w:r>
    <w:r>
      <w:rPr>
        <w:color w:val="000000"/>
      </w:rPr>
      <w:fldChar w:fldCharType="end"/>
    </w:r>
  </w:p>
  <w:p w14:paraId="74870A66" w14:textId="77777777" w:rsidR="003E4536" w:rsidRDefault="003E45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E8CAC" w14:textId="77777777" w:rsidR="00444B7D" w:rsidRDefault="00444B7D">
      <w:pPr>
        <w:spacing w:after="0" w:line="240" w:lineRule="auto"/>
      </w:pPr>
      <w:r>
        <w:separator/>
      </w:r>
    </w:p>
  </w:footnote>
  <w:footnote w:type="continuationSeparator" w:id="0">
    <w:p w14:paraId="2D7DE94D" w14:textId="77777777" w:rsidR="00444B7D" w:rsidRDefault="0044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3F0"/>
    <w:multiLevelType w:val="hybridMultilevel"/>
    <w:tmpl w:val="877C1C9A"/>
    <w:lvl w:ilvl="0" w:tplc="0ADCD366">
      <w:start w:val="1"/>
      <w:numFmt w:val="decimal"/>
      <w:lvlText w:val="%1-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A7645"/>
    <w:multiLevelType w:val="hybridMultilevel"/>
    <w:tmpl w:val="4030EB5E"/>
    <w:lvl w:ilvl="0" w:tplc="1BF621F0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6CE7F74"/>
    <w:multiLevelType w:val="hybridMultilevel"/>
    <w:tmpl w:val="C47C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0EC6"/>
    <w:multiLevelType w:val="hybridMultilevel"/>
    <w:tmpl w:val="E24AB772"/>
    <w:lvl w:ilvl="0" w:tplc="8A2675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35497"/>
    <w:multiLevelType w:val="hybridMultilevel"/>
    <w:tmpl w:val="B46E6088"/>
    <w:lvl w:ilvl="0" w:tplc="1BF62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7354AA3"/>
    <w:multiLevelType w:val="hybridMultilevel"/>
    <w:tmpl w:val="2CEE06A4"/>
    <w:lvl w:ilvl="0" w:tplc="0B10A20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564D7"/>
    <w:multiLevelType w:val="hybridMultilevel"/>
    <w:tmpl w:val="2D986EF8"/>
    <w:lvl w:ilvl="0" w:tplc="B0EA9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75075"/>
    <w:multiLevelType w:val="multilevel"/>
    <w:tmpl w:val="CA84C6E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8">
    <w:nsid w:val="4B4A15E0"/>
    <w:multiLevelType w:val="hybridMultilevel"/>
    <w:tmpl w:val="0368ED76"/>
    <w:lvl w:ilvl="0" w:tplc="E432F4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682BE5"/>
    <w:multiLevelType w:val="multilevel"/>
    <w:tmpl w:val="7BF4AD4C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10">
    <w:nsid w:val="6A045B9B"/>
    <w:multiLevelType w:val="multilevel"/>
    <w:tmpl w:val="0EA2D8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1">
    <w:nsid w:val="734F5D4B"/>
    <w:multiLevelType w:val="multilevel"/>
    <w:tmpl w:val="A0BCD3A6"/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12">
    <w:nsid w:val="7FCE4865"/>
    <w:multiLevelType w:val="multilevel"/>
    <w:tmpl w:val="12A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36"/>
    <w:rsid w:val="00056E8C"/>
    <w:rsid w:val="000C6145"/>
    <w:rsid w:val="000E06B7"/>
    <w:rsid w:val="0010565E"/>
    <w:rsid w:val="00136E41"/>
    <w:rsid w:val="00140C1E"/>
    <w:rsid w:val="001637CA"/>
    <w:rsid w:val="00194611"/>
    <w:rsid w:val="001B7323"/>
    <w:rsid w:val="001C62D3"/>
    <w:rsid w:val="001D6C67"/>
    <w:rsid w:val="00227FA2"/>
    <w:rsid w:val="00244B4C"/>
    <w:rsid w:val="0026543D"/>
    <w:rsid w:val="00286C49"/>
    <w:rsid w:val="00294E00"/>
    <w:rsid w:val="002A1738"/>
    <w:rsid w:val="002E4034"/>
    <w:rsid w:val="00345E64"/>
    <w:rsid w:val="00355C64"/>
    <w:rsid w:val="003677E1"/>
    <w:rsid w:val="0037178D"/>
    <w:rsid w:val="003A171E"/>
    <w:rsid w:val="003B5615"/>
    <w:rsid w:val="003D2705"/>
    <w:rsid w:val="003E4536"/>
    <w:rsid w:val="003F1ECF"/>
    <w:rsid w:val="00402CCF"/>
    <w:rsid w:val="00404E27"/>
    <w:rsid w:val="00405F59"/>
    <w:rsid w:val="00437F45"/>
    <w:rsid w:val="00444B7D"/>
    <w:rsid w:val="0047544C"/>
    <w:rsid w:val="00483E51"/>
    <w:rsid w:val="004B7062"/>
    <w:rsid w:val="004F387F"/>
    <w:rsid w:val="004F617E"/>
    <w:rsid w:val="00500AC4"/>
    <w:rsid w:val="005070C6"/>
    <w:rsid w:val="005303FF"/>
    <w:rsid w:val="00530740"/>
    <w:rsid w:val="00533D73"/>
    <w:rsid w:val="00562EF8"/>
    <w:rsid w:val="005862EB"/>
    <w:rsid w:val="005B74C2"/>
    <w:rsid w:val="005E0802"/>
    <w:rsid w:val="00603C63"/>
    <w:rsid w:val="00604DAE"/>
    <w:rsid w:val="006A1F4A"/>
    <w:rsid w:val="006A4BC3"/>
    <w:rsid w:val="006E0A96"/>
    <w:rsid w:val="006F76E8"/>
    <w:rsid w:val="0070020D"/>
    <w:rsid w:val="00751EAB"/>
    <w:rsid w:val="0077191F"/>
    <w:rsid w:val="00774971"/>
    <w:rsid w:val="0078780A"/>
    <w:rsid w:val="007B408C"/>
    <w:rsid w:val="007C64B8"/>
    <w:rsid w:val="007D2FEC"/>
    <w:rsid w:val="0087303F"/>
    <w:rsid w:val="008E0A10"/>
    <w:rsid w:val="009113A7"/>
    <w:rsid w:val="00920987"/>
    <w:rsid w:val="00934C14"/>
    <w:rsid w:val="009523F4"/>
    <w:rsid w:val="009939EF"/>
    <w:rsid w:val="009B64A7"/>
    <w:rsid w:val="009D296D"/>
    <w:rsid w:val="00A26BC5"/>
    <w:rsid w:val="00A62C83"/>
    <w:rsid w:val="00A83A0C"/>
    <w:rsid w:val="00A86138"/>
    <w:rsid w:val="00AC730B"/>
    <w:rsid w:val="00AF2898"/>
    <w:rsid w:val="00B27BB8"/>
    <w:rsid w:val="00B64CE4"/>
    <w:rsid w:val="00BA2178"/>
    <w:rsid w:val="00BE214F"/>
    <w:rsid w:val="00BE5443"/>
    <w:rsid w:val="00C047DF"/>
    <w:rsid w:val="00C101AD"/>
    <w:rsid w:val="00CA3892"/>
    <w:rsid w:val="00CB0E20"/>
    <w:rsid w:val="00CB1B39"/>
    <w:rsid w:val="00CE0B41"/>
    <w:rsid w:val="00D170A5"/>
    <w:rsid w:val="00DA0EAF"/>
    <w:rsid w:val="00DB35AE"/>
    <w:rsid w:val="00DB463D"/>
    <w:rsid w:val="00DE551A"/>
    <w:rsid w:val="00E36224"/>
    <w:rsid w:val="00E66421"/>
    <w:rsid w:val="00E74E07"/>
    <w:rsid w:val="00EA3155"/>
    <w:rsid w:val="00EA7BEF"/>
    <w:rsid w:val="00EC632A"/>
    <w:rsid w:val="00EE76B4"/>
    <w:rsid w:val="00EF6587"/>
    <w:rsid w:val="00F26C78"/>
    <w:rsid w:val="00F546AF"/>
    <w:rsid w:val="00F54BF9"/>
    <w:rsid w:val="00F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3B"/>
  </w:style>
  <w:style w:type="paragraph" w:styleId="1">
    <w:name w:val="heading 1"/>
    <w:basedOn w:val="a"/>
    <w:next w:val="a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a4">
    <w:name w:val="Subtitle"/>
    <w:basedOn w:val="a"/>
    <w:next w:val="a"/>
    <w:link w:val="Char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24E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B7DDC"/>
    <w:rPr>
      <w:color w:val="808080"/>
    </w:rPr>
  </w:style>
  <w:style w:type="table" w:styleId="ab">
    <w:name w:val="Table Grid"/>
    <w:basedOn w:val="a1"/>
    <w:rsid w:val="0038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a1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annotation reference"/>
    <w:basedOn w:val="a0"/>
    <w:uiPriority w:val="99"/>
    <w:semiHidden/>
    <w:unhideWhenUsed/>
    <w:rsid w:val="003F6B0F"/>
    <w:rPr>
      <w:sz w:val="16"/>
      <w:szCs w:val="16"/>
    </w:rPr>
  </w:style>
  <w:style w:type="paragraph" w:styleId="ae">
    <w:name w:val="annotation text"/>
    <w:basedOn w:val="a"/>
    <w:link w:val="Char2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e"/>
    <w:uiPriority w:val="99"/>
    <w:semiHidden/>
    <w:rsid w:val="003F6B0F"/>
    <w:rPr>
      <w:sz w:val="20"/>
      <w:szCs w:val="20"/>
    </w:rPr>
  </w:style>
  <w:style w:type="character" w:customStyle="1" w:styleId="Char">
    <w:name w:val="العنوان Char"/>
    <w:basedOn w:val="a0"/>
    <w:link w:val="a3"/>
    <w:rsid w:val="003F3076"/>
    <w:rPr>
      <w:rFonts w:asciiTheme="majorBidi" w:hAnsiTheme="majorBidi" w:cstheme="majorBidi"/>
      <w:bCs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3F307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3F3076"/>
    <w:rPr>
      <w:color w:val="0000FF" w:themeColor="hyperlink"/>
      <w:u w:val="single"/>
    </w:rPr>
  </w:style>
  <w:style w:type="paragraph" w:styleId="af0">
    <w:name w:val="header"/>
    <w:basedOn w:val="a"/>
    <w:link w:val="Char3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0"/>
    <w:uiPriority w:val="99"/>
    <w:rsid w:val="003F3076"/>
  </w:style>
  <w:style w:type="paragraph" w:styleId="af1">
    <w:name w:val="footer"/>
    <w:basedOn w:val="a"/>
    <w:link w:val="Char4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1"/>
    <w:uiPriority w:val="99"/>
    <w:rsid w:val="003F3076"/>
  </w:style>
  <w:style w:type="character" w:customStyle="1" w:styleId="UnresolvedMention1">
    <w:name w:val="Unresolved Mention1"/>
    <w:basedOn w:val="a0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Char0">
    <w:name w:val="عنوان فرعي Char"/>
    <w:basedOn w:val="a0"/>
    <w:link w:val="a4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Normal (Web)"/>
    <w:basedOn w:val="a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jlqj4b">
    <w:name w:val="jlqj4b"/>
    <w:rsid w:val="008E0A10"/>
  </w:style>
  <w:style w:type="character" w:styleId="afd">
    <w:name w:val="Emphasis"/>
    <w:uiPriority w:val="20"/>
    <w:qFormat/>
    <w:rsid w:val="006A4BC3"/>
    <w:rPr>
      <w:i/>
      <w:iCs/>
    </w:rPr>
  </w:style>
  <w:style w:type="character" w:customStyle="1" w:styleId="rynqvb">
    <w:name w:val="rynqvb"/>
    <w:basedOn w:val="a0"/>
    <w:rsid w:val="006A1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3B"/>
  </w:style>
  <w:style w:type="paragraph" w:styleId="1">
    <w:name w:val="heading 1"/>
    <w:basedOn w:val="a"/>
    <w:next w:val="a"/>
    <w:uiPriority w:val="9"/>
    <w:qFormat/>
    <w:rsid w:val="009D1C6D"/>
    <w:pPr>
      <w:bidi/>
      <w:jc w:val="center"/>
      <w:outlineLvl w:val="0"/>
    </w:pPr>
    <w:rPr>
      <w:rFonts w:asciiTheme="majorBidi" w:hAnsiTheme="majorBidi" w:cstheme="majorBidi"/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9D1C6D"/>
    <w:pPr>
      <w:bidi/>
      <w:spacing w:line="360" w:lineRule="auto"/>
      <w:jc w:val="both"/>
      <w:outlineLvl w:val="1"/>
    </w:pPr>
    <w:rPr>
      <w:rFonts w:asciiTheme="majorBidi" w:hAnsiTheme="majorBidi" w:cstheme="majorBidi"/>
      <w:bCs/>
      <w:sz w:val="28"/>
      <w:szCs w:val="28"/>
      <w:u w:val="single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D1C6D"/>
    <w:pPr>
      <w:bidi/>
      <w:spacing w:line="360" w:lineRule="auto"/>
      <w:jc w:val="center"/>
    </w:pPr>
    <w:rPr>
      <w:rFonts w:asciiTheme="majorBidi" w:hAnsiTheme="majorBidi" w:cstheme="majorBidi"/>
      <w:bCs/>
      <w:sz w:val="28"/>
      <w:szCs w:val="28"/>
    </w:rPr>
  </w:style>
  <w:style w:type="paragraph" w:styleId="a4">
    <w:name w:val="Subtitle"/>
    <w:basedOn w:val="a"/>
    <w:next w:val="a"/>
    <w:link w:val="Char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B8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84C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24E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B7DDC"/>
    <w:rPr>
      <w:color w:val="808080"/>
    </w:rPr>
  </w:style>
  <w:style w:type="table" w:styleId="ab">
    <w:name w:val="Table Grid"/>
    <w:basedOn w:val="a1"/>
    <w:rsid w:val="00381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9B6BA4"/>
    <w:pPr>
      <w:spacing w:after="0" w:line="240" w:lineRule="auto"/>
    </w:pPr>
  </w:style>
  <w:style w:type="table" w:customStyle="1" w:styleId="ListTable6Colorful1">
    <w:name w:val="List Table 6 Colorful1"/>
    <w:basedOn w:val="a1"/>
    <w:uiPriority w:val="51"/>
    <w:rsid w:val="00316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d">
    <w:name w:val="annotation reference"/>
    <w:basedOn w:val="a0"/>
    <w:uiPriority w:val="99"/>
    <w:semiHidden/>
    <w:unhideWhenUsed/>
    <w:rsid w:val="003F6B0F"/>
    <w:rPr>
      <w:sz w:val="16"/>
      <w:szCs w:val="16"/>
    </w:rPr>
  </w:style>
  <w:style w:type="paragraph" w:styleId="ae">
    <w:name w:val="annotation text"/>
    <w:basedOn w:val="a"/>
    <w:link w:val="Char2"/>
    <w:uiPriority w:val="99"/>
    <w:semiHidden/>
    <w:unhideWhenUsed/>
    <w:rsid w:val="003F6B0F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e"/>
    <w:uiPriority w:val="99"/>
    <w:semiHidden/>
    <w:rsid w:val="003F6B0F"/>
    <w:rPr>
      <w:sz w:val="20"/>
      <w:szCs w:val="20"/>
    </w:rPr>
  </w:style>
  <w:style w:type="character" w:customStyle="1" w:styleId="Char">
    <w:name w:val="العنوان Char"/>
    <w:basedOn w:val="a0"/>
    <w:link w:val="a3"/>
    <w:rsid w:val="003F3076"/>
    <w:rPr>
      <w:rFonts w:asciiTheme="majorBidi" w:hAnsiTheme="majorBidi" w:cstheme="majorBidi"/>
      <w:bCs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3F3076"/>
    <w:pPr>
      <w:keepNext/>
      <w:keepLines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3F307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F3076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3F3076"/>
    <w:rPr>
      <w:color w:val="0000FF" w:themeColor="hyperlink"/>
      <w:u w:val="single"/>
    </w:rPr>
  </w:style>
  <w:style w:type="paragraph" w:styleId="af0">
    <w:name w:val="header"/>
    <w:basedOn w:val="a"/>
    <w:link w:val="Char3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0"/>
    <w:uiPriority w:val="99"/>
    <w:rsid w:val="003F3076"/>
  </w:style>
  <w:style w:type="paragraph" w:styleId="af1">
    <w:name w:val="footer"/>
    <w:basedOn w:val="a"/>
    <w:link w:val="Char4"/>
    <w:uiPriority w:val="99"/>
    <w:unhideWhenUsed/>
    <w:rsid w:val="003F3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1"/>
    <w:uiPriority w:val="99"/>
    <w:rsid w:val="003F3076"/>
  </w:style>
  <w:style w:type="character" w:customStyle="1" w:styleId="UnresolvedMention1">
    <w:name w:val="Unresolved Mention1"/>
    <w:basedOn w:val="a0"/>
    <w:uiPriority w:val="99"/>
    <w:semiHidden/>
    <w:unhideWhenUsed/>
    <w:rsid w:val="00790EB0"/>
    <w:rPr>
      <w:color w:val="605E5C"/>
      <w:shd w:val="clear" w:color="auto" w:fill="E1DFDD"/>
    </w:rPr>
  </w:style>
  <w:style w:type="character" w:customStyle="1" w:styleId="Char0">
    <w:name w:val="عنوان فرعي Char"/>
    <w:basedOn w:val="a0"/>
    <w:link w:val="a4"/>
    <w:rsid w:val="002E78EC"/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Normal (Web)"/>
    <w:basedOn w:val="a"/>
    <w:uiPriority w:val="99"/>
    <w:semiHidden/>
    <w:unhideWhenUsed/>
    <w:rsid w:val="00A7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jlqj4b">
    <w:name w:val="jlqj4b"/>
    <w:rsid w:val="008E0A10"/>
  </w:style>
  <w:style w:type="character" w:styleId="afd">
    <w:name w:val="Emphasis"/>
    <w:uiPriority w:val="20"/>
    <w:qFormat/>
    <w:rsid w:val="006A4BC3"/>
    <w:rPr>
      <w:i/>
      <w:iCs/>
    </w:rPr>
  </w:style>
  <w:style w:type="character" w:customStyle="1" w:styleId="rynqvb">
    <w:name w:val="rynqvb"/>
    <w:basedOn w:val="a0"/>
    <w:rsid w:val="006A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5IouBj53YyGE5SdCpTN8yLp6gw==">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DR.Ahmed Saker 2O11</cp:lastModifiedBy>
  <cp:revision>21</cp:revision>
  <cp:lastPrinted>2024-10-23T07:40:00Z</cp:lastPrinted>
  <dcterms:created xsi:type="dcterms:W3CDTF">2023-10-07T08:51:00Z</dcterms:created>
  <dcterms:modified xsi:type="dcterms:W3CDTF">2024-10-23T07:44:00Z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4a22d3933c9114c198f25562c5594decb98d4470ef67a744bfb6397bfb192fc7</vt:lpwstr>
  </property>
</Properties>
</file>